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77777777" w:rsidR="008A5147" w:rsidRPr="001B442F"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17400032" w:rsidR="002A7BF1" w:rsidRPr="001B442F" w:rsidRDefault="002B55BF" w:rsidP="00AC21E9">
      <w:pPr>
        <w:shd w:val="clear" w:color="auto" w:fill="0000FF"/>
        <w:snapToGrid w:val="0"/>
        <w:spacing w:after="120" w:line="276" w:lineRule="auto"/>
        <w:ind w:right="-30"/>
        <w:jc w:val="both"/>
        <w:rPr>
          <w:rFonts w:ascii="Times New Roman" w:hAnsi="Times New Roman" w:cs="Times New Roman"/>
          <w:b/>
          <w:bCs/>
          <w:iCs/>
          <w:sz w:val="24"/>
        </w:rPr>
      </w:pPr>
      <w:r w:rsidRPr="001B442F">
        <w:rPr>
          <w:rFonts w:ascii="Times New Roman" w:hAnsi="Times New Roman" w:cs="Times New Roman"/>
          <w:b/>
          <w:bCs/>
          <w:iCs/>
          <w:sz w:val="24"/>
        </w:rPr>
        <w:t>PREFEITURA MUNICIPAL DE</w:t>
      </w:r>
      <w:r w:rsidR="00D40E2B" w:rsidRPr="001B442F">
        <w:rPr>
          <w:rFonts w:ascii="Times New Roman" w:hAnsi="Times New Roman" w:cs="Times New Roman"/>
          <w:b/>
          <w:bCs/>
          <w:iCs/>
          <w:sz w:val="24"/>
        </w:rPr>
        <w:t xml:space="preserve"> </w:t>
      </w:r>
      <w:r w:rsidR="00AC21E9" w:rsidRPr="001B442F">
        <w:rPr>
          <w:rFonts w:ascii="Times New Roman" w:hAnsi="Times New Roman" w:cs="Times New Roman"/>
          <w:b/>
          <w:bCs/>
          <w:iCs/>
          <w:sz w:val="24"/>
        </w:rPr>
        <w:t xml:space="preserve">CUPIRA TORNA PUBLICO O AVISO DE DISPENSA </w:t>
      </w:r>
      <w:r w:rsidR="002A7BF1" w:rsidRPr="001B442F">
        <w:rPr>
          <w:rFonts w:ascii="Times New Roman" w:hAnsi="Times New Roman" w:cs="Times New Roman"/>
          <w:b/>
          <w:bCs/>
          <w:iCs/>
          <w:sz w:val="24"/>
        </w:rPr>
        <w:t>SEM LICITAÇÃO</w:t>
      </w:r>
      <w:r w:rsidR="00AC21E9" w:rsidRPr="001B442F">
        <w:rPr>
          <w:rFonts w:ascii="Times New Roman" w:hAnsi="Times New Roman" w:cs="Times New Roman"/>
          <w:b/>
          <w:bCs/>
          <w:iCs/>
          <w:sz w:val="24"/>
        </w:rPr>
        <w:t xml:space="preserve"> Nº </w:t>
      </w:r>
      <w:r w:rsidR="00A321FF" w:rsidRPr="00151BE4">
        <w:rPr>
          <w:rFonts w:ascii="Times New Roman" w:hAnsi="Times New Roman" w:cs="Times New Roman"/>
          <w:b/>
          <w:bCs/>
          <w:iCs/>
          <w:sz w:val="24"/>
        </w:rPr>
        <w:t>0</w:t>
      </w:r>
      <w:r w:rsidR="00224F13">
        <w:rPr>
          <w:rFonts w:ascii="Times New Roman" w:hAnsi="Times New Roman" w:cs="Times New Roman"/>
          <w:b/>
          <w:bCs/>
          <w:iCs/>
          <w:sz w:val="24"/>
        </w:rPr>
        <w:t>9</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773C4">
        <w:rPr>
          <w:rFonts w:ascii="Times New Roman" w:hAnsi="Times New Roman" w:cs="Times New Roman"/>
          <w:b/>
          <w:bCs/>
          <w:iCs/>
          <w:sz w:val="24"/>
        </w:rPr>
        <w:t xml:space="preserve"> PROCESSO ADMINISTRATIVO </w:t>
      </w:r>
      <w:r w:rsidR="00A1014A">
        <w:rPr>
          <w:rFonts w:ascii="Times New Roman" w:hAnsi="Times New Roman" w:cs="Times New Roman"/>
          <w:b/>
          <w:bCs/>
          <w:iCs/>
          <w:sz w:val="24"/>
        </w:rPr>
        <w:t>1</w:t>
      </w:r>
      <w:r w:rsidR="00224F13">
        <w:rPr>
          <w:rFonts w:ascii="Times New Roman" w:hAnsi="Times New Roman" w:cs="Times New Roman"/>
          <w:b/>
          <w:bCs/>
          <w:iCs/>
          <w:sz w:val="24"/>
        </w:rPr>
        <w:t>3</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B442F">
        <w:rPr>
          <w:rFonts w:ascii="Times New Roman" w:hAnsi="Times New Roman" w:cs="Times New Roman"/>
          <w:b/>
          <w:bCs/>
          <w:iCs/>
          <w:sz w:val="24"/>
        </w:rPr>
        <w:t xml:space="preserve"> </w:t>
      </w:r>
    </w:p>
    <w:p w14:paraId="691818DD" w14:textId="37BBD817" w:rsidR="00AC21E9" w:rsidRPr="001B442F"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CONFORME PARAMETROS ABAIXO:</w:t>
      </w:r>
    </w:p>
    <w:p w14:paraId="612E5130" w14:textId="7E58D426" w:rsidR="0088436E" w:rsidRPr="001B442F"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 xml:space="preserve">AVISO DE </w:t>
      </w:r>
      <w:r w:rsidR="0029348C" w:rsidRPr="001B442F">
        <w:rPr>
          <w:rFonts w:ascii="Times New Roman" w:hAnsi="Times New Roman" w:cs="Times New Roman"/>
          <w:b/>
          <w:bCs/>
          <w:iCs/>
          <w:sz w:val="24"/>
        </w:rPr>
        <w:t xml:space="preserve">DISPENSA </w:t>
      </w:r>
      <w:r w:rsidR="002A7BF1" w:rsidRPr="001B442F">
        <w:rPr>
          <w:rFonts w:ascii="Times New Roman" w:hAnsi="Times New Roman" w:cs="Times New Roman"/>
          <w:b/>
          <w:bCs/>
          <w:iCs/>
          <w:sz w:val="24"/>
        </w:rPr>
        <w:t>SEM LICITAÇÃO</w:t>
      </w:r>
      <w:r w:rsidR="002A221B" w:rsidRPr="001B442F">
        <w:rPr>
          <w:rFonts w:ascii="Times New Roman" w:hAnsi="Times New Roman" w:cs="Times New Roman"/>
          <w:b/>
          <w:bCs/>
          <w:iCs/>
          <w:sz w:val="24"/>
        </w:rPr>
        <w:t xml:space="preserve"> </w:t>
      </w:r>
    </w:p>
    <w:p w14:paraId="54BE4998" w14:textId="5C2833F8" w:rsidR="00590121" w:rsidRPr="001B442F"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CONTRATAÇÃO DIRETA SEM LICITAÇÃO</w:t>
      </w:r>
    </w:p>
    <w:p w14:paraId="0C1A8DC9" w14:textId="616DC444" w:rsidR="00B413B4" w:rsidRPr="001B442F"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1B442F"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Pr>
          <w:rFonts w:ascii="Times New Roman" w:hAnsi="Times New Roman" w:cs="Times New Roman"/>
          <w:b/>
          <w:sz w:val="24"/>
        </w:rPr>
        <w:t>OBJETO DA CONTRATAÇÃO DIRETA</w:t>
      </w:r>
    </w:p>
    <w:p w14:paraId="41BB9499" w14:textId="7AAADB6B" w:rsidR="00FC1751" w:rsidRDefault="00D40E2B" w:rsidP="00992D75">
      <w:pPr>
        <w:spacing w:before="120" w:after="120"/>
        <w:jc w:val="both"/>
        <w:rPr>
          <w:rFonts w:ascii="Times New Roman" w:eastAsia="Calibri" w:hAnsi="Times New Roman" w:cs="Times New Roman"/>
          <w:bCs/>
          <w:iCs/>
          <w:sz w:val="24"/>
        </w:rPr>
      </w:pPr>
      <w:r w:rsidRPr="00F01899">
        <w:rPr>
          <w:rFonts w:ascii="Times New Roman" w:hAnsi="Times New Roman" w:cs="Times New Roman"/>
          <w:color w:val="000000" w:themeColor="text1"/>
          <w:sz w:val="24"/>
        </w:rPr>
        <w:t xml:space="preserve">1.1 - </w:t>
      </w:r>
      <w:bookmarkStart w:id="0" w:name="_Hlk104203089"/>
      <w:bookmarkStart w:id="1" w:name="_Hlk114487979"/>
      <w:r w:rsidR="00590271" w:rsidRPr="00F01899">
        <w:rPr>
          <w:rFonts w:ascii="Times New Roman" w:hAnsi="Times New Roman" w:cs="Times New Roman"/>
          <w:sz w:val="24"/>
        </w:rPr>
        <w:t xml:space="preserve">Dispensa </w:t>
      </w:r>
      <w:r w:rsidR="00A83C75" w:rsidRPr="00F01899">
        <w:rPr>
          <w:rFonts w:ascii="Times New Roman" w:hAnsi="Times New Roman" w:cs="Times New Roman"/>
          <w:sz w:val="24"/>
        </w:rPr>
        <w:t>sem licitação</w:t>
      </w:r>
      <w:r w:rsidR="00590271" w:rsidRPr="00F01899">
        <w:rPr>
          <w:rFonts w:ascii="Times New Roman" w:hAnsi="Times New Roman" w:cs="Times New Roman"/>
          <w:sz w:val="24"/>
        </w:rPr>
        <w:t xml:space="preserve"> com o objetivo</w:t>
      </w:r>
      <w:r w:rsidR="00C7088C" w:rsidRPr="00F01899">
        <w:rPr>
          <w:rFonts w:ascii="Times New Roman" w:hAnsi="Times New Roman" w:cs="Times New Roman"/>
          <w:sz w:val="24"/>
        </w:rPr>
        <w:t xml:space="preserve"> </w:t>
      </w:r>
      <w:bookmarkEnd w:id="0"/>
      <w:bookmarkEnd w:id="1"/>
      <w:r w:rsidR="00FC1751" w:rsidRPr="00FC1751">
        <w:rPr>
          <w:rFonts w:ascii="Times New Roman" w:eastAsia="Calibri" w:hAnsi="Times New Roman" w:cs="Times New Roman"/>
          <w:bCs/>
          <w:iCs/>
          <w:sz w:val="24"/>
        </w:rPr>
        <w:t xml:space="preserve">da </w:t>
      </w:r>
      <w:r w:rsidR="00224F13">
        <w:rPr>
          <w:rFonts w:ascii="Times New Roman" w:eastAsia="Calibri" w:hAnsi="Times New Roman" w:cs="Times New Roman"/>
          <w:bCs/>
          <w:iCs/>
          <w:sz w:val="24"/>
        </w:rPr>
        <w:t>C</w:t>
      </w:r>
      <w:r w:rsidR="00224F13" w:rsidRPr="00224F13">
        <w:rPr>
          <w:rFonts w:ascii="Times New Roman" w:eastAsia="Calibri" w:hAnsi="Times New Roman" w:cs="Times New Roman"/>
          <w:bCs/>
          <w:iCs/>
          <w:sz w:val="24"/>
        </w:rPr>
        <w:t>ontratação de empresa especializada nos serviços de produção, instalação e veiculação de outdoors em vias estaduais e federais, para divulgação das ações da prefeitura municipal Cupira e secretarias vinculadas.</w:t>
      </w:r>
    </w:p>
    <w:p w14:paraId="035EF52C" w14:textId="54408427" w:rsidR="00D61316" w:rsidRPr="00FC1751" w:rsidRDefault="00D40E2B" w:rsidP="00FC1751">
      <w:pPr>
        <w:spacing w:before="120" w:after="120"/>
        <w:jc w:val="both"/>
        <w:rPr>
          <w:rFonts w:ascii="Times New Roman" w:hAnsi="Times New Roman" w:cs="Times New Roman"/>
          <w:sz w:val="24"/>
        </w:rPr>
      </w:pPr>
      <w:r w:rsidRPr="00F01899">
        <w:rPr>
          <w:rFonts w:ascii="Times New Roman" w:hAnsi="Times New Roman" w:cs="Times New Roman"/>
          <w:color w:val="000000" w:themeColor="text1"/>
          <w:sz w:val="24"/>
        </w:rPr>
        <w:t>1.2 - Conforme</w:t>
      </w:r>
      <w:r w:rsidR="009F7713" w:rsidRPr="00F01899">
        <w:rPr>
          <w:rFonts w:ascii="Times New Roman" w:hAnsi="Times New Roman" w:cs="Times New Roman"/>
          <w:color w:val="000000" w:themeColor="text1"/>
          <w:sz w:val="24"/>
        </w:rPr>
        <w:t xml:space="preserve"> condições</w:t>
      </w:r>
      <w:r w:rsidR="00EF660F" w:rsidRPr="00F01899">
        <w:rPr>
          <w:rFonts w:ascii="Times New Roman" w:hAnsi="Times New Roman" w:cs="Times New Roman"/>
          <w:color w:val="000000" w:themeColor="text1"/>
          <w:sz w:val="24"/>
        </w:rPr>
        <w:t xml:space="preserve"> </w:t>
      </w:r>
      <w:r w:rsidR="009F7713" w:rsidRPr="00F01899">
        <w:rPr>
          <w:rFonts w:ascii="Times New Roman" w:hAnsi="Times New Roman" w:cs="Times New Roman"/>
          <w:color w:val="000000" w:themeColor="text1"/>
          <w:sz w:val="24"/>
        </w:rPr>
        <w:t xml:space="preserve">e exigências estabelecidas neste </w:t>
      </w:r>
      <w:r w:rsidR="00313FBD" w:rsidRPr="00F01899">
        <w:rPr>
          <w:rFonts w:ascii="Times New Roman" w:hAnsi="Times New Roman" w:cs="Times New Roman"/>
          <w:color w:val="000000" w:themeColor="text1"/>
          <w:sz w:val="24"/>
        </w:rPr>
        <w:t>Aviso</w:t>
      </w:r>
      <w:r w:rsidR="009F7713" w:rsidRPr="00F01899">
        <w:rPr>
          <w:rFonts w:ascii="Times New Roman" w:hAnsi="Times New Roman" w:cs="Times New Roman"/>
          <w:color w:val="000000" w:themeColor="text1"/>
          <w:sz w:val="24"/>
        </w:rPr>
        <w:t xml:space="preserve"> </w:t>
      </w:r>
      <w:r w:rsidR="00770F01" w:rsidRPr="00F01899">
        <w:rPr>
          <w:rFonts w:ascii="Times New Roman" w:hAnsi="Times New Roman" w:cs="Times New Roman"/>
          <w:color w:val="000000" w:themeColor="text1"/>
          <w:sz w:val="24"/>
        </w:rPr>
        <w:t xml:space="preserve">de Contratação Direta </w:t>
      </w:r>
      <w:r w:rsidR="009F7713" w:rsidRPr="00F01899">
        <w:rPr>
          <w:rFonts w:ascii="Times New Roman" w:hAnsi="Times New Roman" w:cs="Times New Roman"/>
          <w:color w:val="000000" w:themeColor="text1"/>
          <w:sz w:val="24"/>
        </w:rPr>
        <w:t>e seus anexos.</w:t>
      </w:r>
    </w:p>
    <w:p w14:paraId="31AB0ABF" w14:textId="722A782B" w:rsidR="006A70C8" w:rsidRPr="001B442F"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 xml:space="preserve">PARTICIPAÇÃO NA DISPENSA </w:t>
      </w:r>
      <w:r w:rsidR="00A83C75" w:rsidRPr="001B442F">
        <w:rPr>
          <w:rFonts w:ascii="Times New Roman" w:hAnsi="Times New Roman" w:cs="Times New Roman"/>
          <w:b/>
          <w:sz w:val="24"/>
        </w:rPr>
        <w:t>SEM LICITAÇÃO</w:t>
      </w:r>
    </w:p>
    <w:p w14:paraId="01D0DDD1" w14:textId="38921548" w:rsidR="00467CCD" w:rsidRPr="001B442F"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 xml:space="preserve">A participação na presente dispensa se dará mediante </w:t>
      </w:r>
      <w:r w:rsidR="00EA7088" w:rsidRPr="001B442F">
        <w:rPr>
          <w:rFonts w:ascii="Times New Roman" w:hAnsi="Times New Roman" w:cs="Times New Roman"/>
          <w:sz w:val="24"/>
        </w:rPr>
        <w:t xml:space="preserve">seleção de proposta vantajosa para administração conforme </w:t>
      </w:r>
      <w:r w:rsidR="001773C4">
        <w:rPr>
          <w:rFonts w:ascii="Times New Roman" w:hAnsi="Times New Roman" w:cs="Times New Roman"/>
          <w:sz w:val="24"/>
        </w:rPr>
        <w:t xml:space="preserve">aviso de manifestação de interesse e proposta </w:t>
      </w:r>
      <w:r w:rsidR="001773C4" w:rsidRPr="001773C4">
        <w:rPr>
          <w:rFonts w:ascii="Times New Roman" w:hAnsi="Times New Roman" w:cs="Times New Roman"/>
          <w:sz w:val="24"/>
        </w:rPr>
        <w:t>apta a gerar o resultado de contratação mais vantajoso para a Administração Pública</w:t>
      </w:r>
      <w:r w:rsidR="00A77E65" w:rsidRPr="001B442F">
        <w:rPr>
          <w:rFonts w:ascii="Times New Roman" w:hAnsi="Times New Roman" w:cs="Times New Roman"/>
          <w:sz w:val="24"/>
        </w:rPr>
        <w:t xml:space="preserve">. </w:t>
      </w:r>
    </w:p>
    <w:p w14:paraId="3D7066B2" w14:textId="333FD3A0" w:rsidR="002706C5" w:rsidRPr="001B442F" w:rsidRDefault="002E5579"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Pr>
          <w:rFonts w:ascii="Times New Roman" w:hAnsi="Times New Roman" w:cs="Times New Roman"/>
          <w:sz w:val="24"/>
        </w:rPr>
        <w:t xml:space="preserve">A </w:t>
      </w:r>
      <w:r w:rsidR="00FC1751">
        <w:rPr>
          <w:rFonts w:ascii="Times New Roman" w:hAnsi="Times New Roman" w:cs="Times New Roman"/>
          <w:sz w:val="24"/>
        </w:rPr>
        <w:t>instituição</w:t>
      </w:r>
      <w:r w:rsidR="00EA7088" w:rsidRPr="001B442F">
        <w:rPr>
          <w:rFonts w:ascii="Times New Roman" w:hAnsi="Times New Roman" w:cs="Times New Roman"/>
          <w:sz w:val="24"/>
        </w:rPr>
        <w:t xml:space="preserve"> é o responsável por qualquer transação efetuada diretamente ou por seu representante, não nos responsabilizamos por documentos faltantes ou erros nos preenchimentos da proposta.</w:t>
      </w:r>
    </w:p>
    <w:p w14:paraId="100F64F0" w14:textId="44C313A4" w:rsidR="006A70C8" w:rsidRPr="001B442F"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Não poderão participar dest</w:t>
      </w:r>
      <w:r w:rsidR="00A728B9" w:rsidRPr="001B442F">
        <w:rPr>
          <w:rFonts w:ascii="Times New Roman" w:hAnsi="Times New Roman" w:cs="Times New Roman"/>
          <w:color w:val="000000" w:themeColor="text1"/>
          <w:sz w:val="24"/>
        </w:rPr>
        <w:t xml:space="preserve">a dispensa </w:t>
      </w:r>
      <w:r w:rsidR="00AC7F50">
        <w:rPr>
          <w:rFonts w:ascii="Times New Roman" w:hAnsi="Times New Roman" w:cs="Times New Roman"/>
          <w:color w:val="000000" w:themeColor="text1"/>
          <w:sz w:val="24"/>
        </w:rPr>
        <w:t xml:space="preserve">as </w:t>
      </w:r>
      <w:r w:rsidR="00FC1751">
        <w:rPr>
          <w:rFonts w:ascii="Times New Roman" w:hAnsi="Times New Roman" w:cs="Times New Roman"/>
          <w:color w:val="000000" w:themeColor="text1"/>
          <w:sz w:val="24"/>
        </w:rPr>
        <w:t>Instituições</w:t>
      </w:r>
      <w:r w:rsidRPr="001B442F">
        <w:rPr>
          <w:rFonts w:ascii="Times New Roman" w:hAnsi="Times New Roman" w:cs="Times New Roman"/>
          <w:color w:val="000000" w:themeColor="text1"/>
          <w:sz w:val="24"/>
        </w:rPr>
        <w:t>:</w:t>
      </w:r>
    </w:p>
    <w:p w14:paraId="4C833434" w14:textId="1A689219"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não atendam às condições deste </w:t>
      </w:r>
      <w:r w:rsidR="00313FBD" w:rsidRPr="001B442F">
        <w:rPr>
          <w:rFonts w:ascii="Times New Roman" w:hAnsi="Times New Roman" w:cs="Times New Roman"/>
          <w:color w:val="000000" w:themeColor="text1"/>
          <w:sz w:val="24"/>
        </w:rPr>
        <w:t>Aviso</w:t>
      </w:r>
      <w:r w:rsidR="008A09C2" w:rsidRPr="001B442F">
        <w:rPr>
          <w:rFonts w:ascii="Times New Roman" w:hAnsi="Times New Roman" w:cs="Times New Roman"/>
          <w:color w:val="000000" w:themeColor="text1"/>
          <w:sz w:val="24"/>
        </w:rPr>
        <w:t xml:space="preserve"> de Contratação Direta</w:t>
      </w:r>
      <w:r w:rsidRPr="001B442F">
        <w:rPr>
          <w:rFonts w:ascii="Times New Roman" w:hAnsi="Times New Roman" w:cs="Times New Roman"/>
          <w:color w:val="000000" w:themeColor="text1"/>
          <w:sz w:val="24"/>
        </w:rPr>
        <w:t xml:space="preserve"> e seu(s) anexo(s);</w:t>
      </w:r>
    </w:p>
    <w:p w14:paraId="60767DA3" w14:textId="77777777"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se enquadrem nas </w:t>
      </w:r>
      <w:r w:rsidR="00B34502" w:rsidRPr="001B442F">
        <w:rPr>
          <w:rFonts w:ascii="Times New Roman" w:hAnsi="Times New Roman" w:cs="Times New Roman"/>
          <w:color w:val="000000" w:themeColor="text1"/>
          <w:sz w:val="24"/>
        </w:rPr>
        <w:t xml:space="preserve">seguintes </w:t>
      </w:r>
      <w:r w:rsidRPr="001B442F">
        <w:rPr>
          <w:rFonts w:ascii="Times New Roman" w:hAnsi="Times New Roman" w:cs="Times New Roman"/>
          <w:color w:val="000000" w:themeColor="text1"/>
          <w:sz w:val="24"/>
        </w:rPr>
        <w:t>vedações</w:t>
      </w:r>
      <w:r w:rsidR="00B34502" w:rsidRPr="001B442F">
        <w:rPr>
          <w:rFonts w:ascii="Times New Roman" w:hAnsi="Times New Roman" w:cs="Times New Roman"/>
          <w:color w:val="000000" w:themeColor="text1"/>
          <w:sz w:val="24"/>
        </w:rPr>
        <w:t>:</w:t>
      </w:r>
    </w:p>
    <w:p w14:paraId="3E7E67DD" w14:textId="5B3A4ACC" w:rsidR="00B34502" w:rsidRPr="001B442F"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autor do anteprojeto, do projeto básico ou do projeto executivo, pessoa física ou jurídica, quando 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versar sobre obra, serviços ou fornecimento de bens a ele relacionados</w:t>
      </w:r>
      <w:r w:rsidR="00ED3520" w:rsidRPr="001B442F">
        <w:rPr>
          <w:rFonts w:ascii="Times New Roman" w:hAnsi="Times New Roman" w:cs="Times New Roman"/>
          <w:color w:val="000000"/>
          <w:sz w:val="24"/>
        </w:rPr>
        <w:t>;</w:t>
      </w:r>
    </w:p>
    <w:p w14:paraId="74E54C9F" w14:textId="01771651" w:rsidR="00ED3520" w:rsidRPr="001B442F" w:rsidRDefault="00FC1751" w:rsidP="00E54C35">
      <w:pPr>
        <w:numPr>
          <w:ilvl w:val="3"/>
          <w:numId w:val="3"/>
        </w:numPr>
        <w:spacing w:before="120" w:after="120" w:line="276" w:lineRule="auto"/>
        <w:jc w:val="both"/>
        <w:rPr>
          <w:rFonts w:ascii="Times New Roman" w:hAnsi="Times New Roman" w:cs="Times New Roman"/>
          <w:color w:val="000000" w:themeColor="text1"/>
          <w:sz w:val="24"/>
        </w:rPr>
      </w:pPr>
      <w:r>
        <w:rPr>
          <w:rFonts w:ascii="Times New Roman" w:hAnsi="Times New Roman" w:cs="Times New Roman"/>
          <w:color w:val="000000"/>
          <w:sz w:val="24"/>
        </w:rPr>
        <w:t>Instituição</w:t>
      </w:r>
      <w:r w:rsidR="00ED3520" w:rsidRPr="001B442F">
        <w:rPr>
          <w:rFonts w:ascii="Times New Roman" w:hAnsi="Times New Roman" w:cs="Times New Roman"/>
          <w:color w:val="000000"/>
          <w:sz w:val="24"/>
        </w:rPr>
        <w:t xml:space="preserve">, isoladamente ou em consórcio, responsável pela elaboração do projeto básico ou do projeto executivo, ou </w:t>
      </w:r>
      <w:r>
        <w:rPr>
          <w:rFonts w:ascii="Times New Roman" w:hAnsi="Times New Roman" w:cs="Times New Roman"/>
          <w:color w:val="000000"/>
          <w:sz w:val="24"/>
        </w:rPr>
        <w:t>instituição</w:t>
      </w:r>
      <w:r w:rsidR="00ED3520" w:rsidRPr="001B442F">
        <w:rPr>
          <w:rFonts w:ascii="Times New Roman" w:hAnsi="Times New Roman" w:cs="Times New Roman"/>
          <w:color w:val="000000"/>
          <w:sz w:val="24"/>
        </w:rPr>
        <w:t xml:space="preserve"> da qual o autor do projeto seja dirigente, gerente, controlador, acionista ou detentor de mais de 5% (cinco por cento) do capital com direito a voto, responsável técnico ou subcontratado, quando a </w:t>
      </w:r>
      <w:r w:rsidR="007C27EE" w:rsidRPr="001B442F">
        <w:rPr>
          <w:rFonts w:ascii="Times New Roman" w:hAnsi="Times New Roman" w:cs="Times New Roman"/>
          <w:color w:val="000000"/>
          <w:sz w:val="24"/>
        </w:rPr>
        <w:t xml:space="preserve">contratação </w:t>
      </w:r>
      <w:r w:rsidR="00ED3520" w:rsidRPr="001B442F">
        <w:rPr>
          <w:rFonts w:ascii="Times New Roman" w:hAnsi="Times New Roman" w:cs="Times New Roman"/>
          <w:color w:val="000000"/>
          <w:sz w:val="24"/>
        </w:rPr>
        <w:t>versar sobre obra, serviços ou fornecimento de bens a ela necessários;</w:t>
      </w:r>
    </w:p>
    <w:p w14:paraId="36798366" w14:textId="0B0B1F8D"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se encontre, ao tempo da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impossibilitada de </w:t>
      </w:r>
      <w:r w:rsidR="007C27EE" w:rsidRPr="001B442F">
        <w:rPr>
          <w:rFonts w:ascii="Times New Roman" w:hAnsi="Times New Roman" w:cs="Times New Roman"/>
          <w:color w:val="000000"/>
          <w:sz w:val="24"/>
        </w:rPr>
        <w:t xml:space="preserve">contratar </w:t>
      </w:r>
      <w:r w:rsidRPr="001B442F">
        <w:rPr>
          <w:rFonts w:ascii="Times New Roman" w:hAnsi="Times New Roman" w:cs="Times New Roman"/>
          <w:color w:val="000000"/>
          <w:sz w:val="24"/>
        </w:rPr>
        <w:t>em decorrência de sanção que lhe foi imposta;</w:t>
      </w:r>
    </w:p>
    <w:p w14:paraId="5062675E" w14:textId="44C60E1C"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087BDE24" w:rsidR="00ED3520" w:rsidRPr="001B442F" w:rsidRDefault="00FC1751" w:rsidP="00E54C35">
      <w:pPr>
        <w:numPr>
          <w:ilvl w:val="3"/>
          <w:numId w:val="3"/>
        </w:numPr>
        <w:spacing w:before="120" w:after="120" w:line="276" w:lineRule="auto"/>
        <w:jc w:val="both"/>
        <w:rPr>
          <w:rFonts w:ascii="Times New Roman" w:hAnsi="Times New Roman" w:cs="Times New Roman"/>
          <w:color w:val="000000" w:themeColor="text1"/>
          <w:sz w:val="24"/>
        </w:rPr>
      </w:pPr>
      <w:r>
        <w:rPr>
          <w:rFonts w:ascii="Times New Roman" w:hAnsi="Times New Roman" w:cs="Times New Roman"/>
          <w:color w:val="000000"/>
          <w:sz w:val="24"/>
        </w:rPr>
        <w:t>Instituiçõe</w:t>
      </w:r>
      <w:r w:rsidRPr="001B442F">
        <w:rPr>
          <w:rFonts w:ascii="Times New Roman" w:hAnsi="Times New Roman" w:cs="Times New Roman"/>
          <w:color w:val="000000"/>
          <w:sz w:val="24"/>
        </w:rPr>
        <w:t>s</w:t>
      </w:r>
      <w:r w:rsidR="00ED3520" w:rsidRPr="001B442F">
        <w:rPr>
          <w:rFonts w:ascii="Times New Roman" w:hAnsi="Times New Roman" w:cs="Times New Roman"/>
          <w:color w:val="000000"/>
          <w:sz w:val="24"/>
        </w:rPr>
        <w:t xml:space="preserve"> controladoras, controladas ou coligadas, nos termos da </w:t>
      </w:r>
      <w:hyperlink r:id="rId8" w:history="1">
        <w:r w:rsidR="00ED3520" w:rsidRPr="001B442F">
          <w:rPr>
            <w:rStyle w:val="Hyperlink"/>
            <w:rFonts w:ascii="Times New Roman" w:eastAsia="Calibri" w:hAnsi="Times New Roman" w:cs="Times New Roman"/>
            <w:sz w:val="24"/>
          </w:rPr>
          <w:t>Lei nº 6.404, de 15 de dezembro de 1976</w:t>
        </w:r>
      </w:hyperlink>
      <w:r w:rsidR="00ED3520" w:rsidRPr="001B442F">
        <w:rPr>
          <w:rFonts w:ascii="Times New Roman" w:hAnsi="Times New Roman" w:cs="Times New Roman"/>
          <w:color w:val="000000"/>
          <w:sz w:val="24"/>
        </w:rPr>
        <w:t>, concorrendo entre si;</w:t>
      </w:r>
    </w:p>
    <w:p w14:paraId="17C50E44" w14:textId="5F7B308E"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nos 5 (cinco) anos anteriores à divulgação do </w:t>
      </w:r>
      <w:r w:rsidR="00D96F4D" w:rsidRPr="001B442F">
        <w:rPr>
          <w:rFonts w:ascii="Times New Roman" w:hAnsi="Times New Roman" w:cs="Times New Roman"/>
          <w:color w:val="000000"/>
          <w:sz w:val="24"/>
        </w:rPr>
        <w:t>aviso</w:t>
      </w:r>
      <w:r w:rsidRPr="001B442F">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Pr>
          <w:rFonts w:ascii="Times New Roman" w:hAnsi="Times New Roman" w:cs="Times New Roman"/>
          <w:color w:val="000000"/>
          <w:sz w:val="24"/>
        </w:rPr>
        <w:t>.</w:t>
      </w:r>
    </w:p>
    <w:p w14:paraId="7A174C35" w14:textId="3C3BB020" w:rsidR="007C27EE" w:rsidRPr="001B442F"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Equiparam-se aos autores do projeto as </w:t>
      </w:r>
      <w:r w:rsidR="00FC1751">
        <w:rPr>
          <w:rFonts w:ascii="Times New Roman" w:hAnsi="Times New Roman" w:cs="Times New Roman"/>
          <w:color w:val="000000"/>
          <w:sz w:val="24"/>
        </w:rPr>
        <w:t>Instituiçõe</w:t>
      </w:r>
      <w:r w:rsidR="00FC1751" w:rsidRPr="001B442F">
        <w:rPr>
          <w:rFonts w:ascii="Times New Roman" w:hAnsi="Times New Roman" w:cs="Times New Roman"/>
          <w:color w:val="000000"/>
          <w:sz w:val="24"/>
        </w:rPr>
        <w:t>s</w:t>
      </w:r>
      <w:r w:rsidRPr="001B442F">
        <w:rPr>
          <w:rFonts w:ascii="Times New Roman" w:hAnsi="Times New Roman" w:cs="Times New Roman"/>
          <w:color w:val="000000"/>
          <w:sz w:val="24"/>
        </w:rPr>
        <w:t xml:space="preserve"> integrantes do mesmo grupo econômico;</w:t>
      </w:r>
    </w:p>
    <w:p w14:paraId="18ADA45F" w14:textId="2455121F" w:rsidR="007C27EE" w:rsidRPr="001B442F"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Ap</w:t>
      </w:r>
      <w:r w:rsidR="007C27EE" w:rsidRPr="001B442F">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O</w:t>
      </w:r>
      <w:r w:rsidR="006A70C8" w:rsidRPr="001B442F">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1B442F">
        <w:rPr>
          <w:rFonts w:ascii="Times New Roman" w:hAnsi="Times New Roman" w:cs="Times New Roman"/>
          <w:color w:val="000000"/>
          <w:sz w:val="24"/>
        </w:rPr>
        <w:t>e</w:t>
      </w:r>
    </w:p>
    <w:p w14:paraId="416499AC" w14:textId="2B848AEE"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2" w:name="_Hlk519667815"/>
      <w:r w:rsidRPr="001B442F">
        <w:rPr>
          <w:rFonts w:ascii="Times New Roman" w:hAnsi="Times New Roman" w:cs="Times New Roman"/>
          <w:iCs/>
          <w:sz w:val="24"/>
        </w:rPr>
        <w:t>S</w:t>
      </w:r>
      <w:r w:rsidR="006A70C8" w:rsidRPr="001B442F">
        <w:rPr>
          <w:rFonts w:ascii="Times New Roman" w:hAnsi="Times New Roman" w:cs="Times New Roman"/>
          <w:iCs/>
          <w:sz w:val="24"/>
        </w:rPr>
        <w:t>ociedades cooperativas.</w:t>
      </w:r>
    </w:p>
    <w:bookmarkEnd w:id="2"/>
    <w:p w14:paraId="208DF011" w14:textId="440054DE" w:rsidR="009F7713" w:rsidRPr="001B442F"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 xml:space="preserve">INGRESSO NA DISPENSA E </w:t>
      </w:r>
      <w:r w:rsidR="00A03321" w:rsidRPr="001B442F">
        <w:rPr>
          <w:rFonts w:ascii="Times New Roman" w:hAnsi="Times New Roman" w:cs="Times New Roman"/>
          <w:b/>
          <w:sz w:val="24"/>
        </w:rPr>
        <w:t>CADASTRAMENTO</w:t>
      </w:r>
      <w:r w:rsidRPr="001B442F">
        <w:rPr>
          <w:rFonts w:ascii="Times New Roman" w:hAnsi="Times New Roman" w:cs="Times New Roman"/>
          <w:b/>
          <w:sz w:val="24"/>
        </w:rPr>
        <w:t xml:space="preserve"> DA PROPOSTA INICIAL</w:t>
      </w:r>
    </w:p>
    <w:p w14:paraId="08D4E4C4" w14:textId="38019CF2" w:rsidR="00361A10" w:rsidRDefault="00830C55" w:rsidP="00814715">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3.1 - O licitante deverá </w:t>
      </w:r>
      <w:r w:rsidR="009B0090" w:rsidRPr="001B442F">
        <w:rPr>
          <w:rFonts w:ascii="Times New Roman" w:hAnsi="Times New Roman" w:cs="Times New Roman"/>
          <w:sz w:val="24"/>
        </w:rPr>
        <w:t xml:space="preserve">enviar </w:t>
      </w:r>
      <w:r w:rsidR="00097FF0" w:rsidRPr="001B442F">
        <w:rPr>
          <w:rFonts w:ascii="Times New Roman" w:hAnsi="Times New Roman" w:cs="Times New Roman"/>
          <w:sz w:val="24"/>
        </w:rPr>
        <w:t>toda documentação</w:t>
      </w:r>
      <w:r w:rsidR="00361A10" w:rsidRPr="001B442F">
        <w:rPr>
          <w:rFonts w:ascii="Times New Roman" w:hAnsi="Times New Roman" w:cs="Times New Roman"/>
          <w:sz w:val="24"/>
        </w:rPr>
        <w:t xml:space="preserve"> por e-mail </w:t>
      </w:r>
      <w:hyperlink r:id="rId9" w:history="1">
        <w:r w:rsidR="001773C4" w:rsidRPr="005F7C75">
          <w:rPr>
            <w:rStyle w:val="Hyperlink"/>
          </w:rPr>
          <w:t>docdispensascupira@gmail.com</w:t>
        </w:r>
      </w:hyperlink>
      <w:r w:rsidR="001773C4">
        <w:t xml:space="preserve"> </w:t>
      </w:r>
      <w:r w:rsidR="00361A10" w:rsidRPr="001B442F">
        <w:rPr>
          <w:rFonts w:ascii="Times New Roman" w:hAnsi="Times New Roman" w:cs="Times New Roman"/>
          <w:sz w:val="24"/>
        </w:rPr>
        <w:t xml:space="preserve"> ou poderá se preferir, protocolar presencialmente na sede da Prefeitura de Cupira-PE</w:t>
      </w:r>
      <w:r w:rsidR="00FF7D7A" w:rsidRPr="001B442F">
        <w:rPr>
          <w:rFonts w:ascii="Times New Roman" w:hAnsi="Times New Roman" w:cs="Times New Roman"/>
          <w:sz w:val="24"/>
        </w:rPr>
        <w:t xml:space="preserve">, para a entrega presencial, </w:t>
      </w:r>
      <w:r w:rsidR="00EA7088" w:rsidRPr="001B442F">
        <w:rPr>
          <w:rFonts w:ascii="Times New Roman" w:hAnsi="Times New Roman" w:cs="Times New Roman"/>
          <w:sz w:val="24"/>
        </w:rPr>
        <w:t>após a convocação enviada.</w:t>
      </w:r>
    </w:p>
    <w:p w14:paraId="30EEBE37" w14:textId="57FD5D51" w:rsidR="002F20A7" w:rsidRDefault="002F20A7" w:rsidP="00113C96">
      <w:pPr>
        <w:spacing w:before="120" w:after="120" w:line="276" w:lineRule="auto"/>
        <w:ind w:left="284"/>
        <w:jc w:val="both"/>
        <w:rPr>
          <w:rFonts w:ascii="Times New Roman" w:hAnsi="Times New Roman" w:cs="Times New Roman"/>
          <w:sz w:val="24"/>
        </w:rPr>
      </w:pPr>
      <w:r>
        <w:rPr>
          <w:rFonts w:ascii="Times New Roman" w:hAnsi="Times New Roman" w:cs="Times New Roman"/>
          <w:sz w:val="24"/>
        </w:rPr>
        <w:t xml:space="preserve">3.1.01 – A documentação </w:t>
      </w:r>
      <w:r w:rsidR="00AC7F50">
        <w:rPr>
          <w:rFonts w:ascii="Times New Roman" w:hAnsi="Times New Roman" w:cs="Times New Roman"/>
          <w:sz w:val="24"/>
        </w:rPr>
        <w:t>desse</w:t>
      </w:r>
      <w:r>
        <w:rPr>
          <w:rFonts w:ascii="Times New Roman" w:hAnsi="Times New Roman" w:cs="Times New Roman"/>
          <w:sz w:val="24"/>
        </w:rPr>
        <w:t xml:space="preserve"> termo será publicado no sitio eletrônico </w:t>
      </w:r>
      <w:hyperlink r:id="rId10" w:history="1">
        <w:r w:rsidRPr="00A71DAB">
          <w:rPr>
            <w:rStyle w:val="Hyperlink"/>
            <w:rFonts w:ascii="Times New Roman" w:hAnsi="Times New Roman" w:cs="Times New Roman"/>
            <w:sz w:val="24"/>
          </w:rPr>
          <w:t>https://netuse.inf.br/cupira_j/portaltransparencia/index.php?link=134</w:t>
        </w:r>
      </w:hyperlink>
      <w:r>
        <w:rPr>
          <w:rFonts w:ascii="Times New Roman" w:hAnsi="Times New Roman" w:cs="Times New Roman"/>
          <w:sz w:val="24"/>
        </w:rPr>
        <w:t xml:space="preserve"> ficará disponível para envio dos documentos </w:t>
      </w:r>
      <w:r w:rsidR="00113C96">
        <w:rPr>
          <w:rFonts w:ascii="Times New Roman" w:hAnsi="Times New Roman" w:cs="Times New Roman"/>
          <w:sz w:val="24"/>
        </w:rPr>
        <w:t>conforme disposto acima, no prazo de até 03 (três) dias úteis.</w:t>
      </w:r>
    </w:p>
    <w:p w14:paraId="2537B867" w14:textId="06E4C81B" w:rsidR="00113C96" w:rsidRPr="001B442F" w:rsidRDefault="000241A8" w:rsidP="00EA7088">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3.2 - </w:t>
      </w:r>
      <w:r w:rsidR="00EA7088" w:rsidRPr="001B442F">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r w:rsidR="00FC1751">
        <w:rPr>
          <w:rFonts w:ascii="Times New Roman" w:hAnsi="Times New Roman" w:cs="Times New Roman"/>
          <w:sz w:val="24"/>
        </w:rPr>
        <w:t>.</w:t>
      </w:r>
    </w:p>
    <w:p w14:paraId="57F71059" w14:textId="626B50C3" w:rsidR="00830C55" w:rsidRPr="001B442F" w:rsidRDefault="00830C55" w:rsidP="00830C55">
      <w:pPr>
        <w:shd w:val="clear" w:color="auto" w:fill="0033CC"/>
        <w:jc w:val="both"/>
        <w:rPr>
          <w:rFonts w:ascii="Times New Roman" w:hAnsi="Times New Roman" w:cs="Times New Roman"/>
          <w:b/>
          <w:bCs/>
          <w:sz w:val="24"/>
        </w:rPr>
      </w:pPr>
      <w:r w:rsidRPr="001B442F">
        <w:rPr>
          <w:rFonts w:ascii="Times New Roman" w:hAnsi="Times New Roman" w:cs="Times New Roman"/>
          <w:b/>
          <w:bCs/>
          <w:sz w:val="24"/>
        </w:rPr>
        <w:t>3.</w:t>
      </w:r>
      <w:r w:rsidR="000241A8" w:rsidRPr="001B442F">
        <w:rPr>
          <w:rFonts w:ascii="Times New Roman" w:hAnsi="Times New Roman" w:cs="Times New Roman"/>
          <w:b/>
          <w:bCs/>
          <w:sz w:val="24"/>
        </w:rPr>
        <w:t>5</w:t>
      </w:r>
      <w:r w:rsidRPr="001B442F">
        <w:rPr>
          <w:rFonts w:ascii="Times New Roman" w:hAnsi="Times New Roman" w:cs="Times New Roman"/>
          <w:b/>
          <w:bCs/>
          <w:sz w:val="24"/>
        </w:rPr>
        <w:t xml:space="preserve"> - DO PREENCHIMENTO DA PROPOSTA</w:t>
      </w:r>
    </w:p>
    <w:p w14:paraId="3C3B1035" w14:textId="77777777" w:rsidR="00830C55" w:rsidRPr="001B442F" w:rsidRDefault="00830C55" w:rsidP="00830C55">
      <w:pPr>
        <w:jc w:val="both"/>
        <w:rPr>
          <w:rFonts w:ascii="Times New Roman" w:hAnsi="Times New Roman" w:cs="Times New Roman"/>
          <w:b/>
          <w:bCs/>
          <w:color w:val="000000"/>
          <w:sz w:val="24"/>
        </w:rPr>
      </w:pPr>
    </w:p>
    <w:p w14:paraId="1185A7DB" w14:textId="59EAB3B2" w:rsidR="00830C55" w:rsidRPr="001B442F" w:rsidRDefault="00830C55" w:rsidP="00830C55">
      <w:pPr>
        <w:autoSpaceDE w:val="0"/>
        <w:autoSpaceDN w:val="0"/>
        <w:adjustRightInd w:val="0"/>
        <w:ind w:left="567"/>
        <w:jc w:val="both"/>
        <w:rPr>
          <w:rFonts w:ascii="Times New Roman" w:hAnsi="Times New Roman" w:cs="Times New Roman"/>
          <w:sz w:val="24"/>
        </w:rPr>
      </w:pPr>
      <w:r w:rsidRPr="001B442F">
        <w:rPr>
          <w:rFonts w:ascii="Times New Roman" w:hAnsi="Times New Roman" w:cs="Times New Roman"/>
          <w:sz w:val="24"/>
        </w:rPr>
        <w:t>3.</w:t>
      </w:r>
      <w:r w:rsidR="000241A8" w:rsidRPr="001B442F">
        <w:rPr>
          <w:rFonts w:ascii="Times New Roman" w:hAnsi="Times New Roman" w:cs="Times New Roman"/>
          <w:sz w:val="24"/>
        </w:rPr>
        <w:t>5</w:t>
      </w:r>
      <w:r w:rsidRPr="001B442F">
        <w:rPr>
          <w:rFonts w:ascii="Times New Roman" w:hAnsi="Times New Roman" w:cs="Times New Roman"/>
          <w:sz w:val="24"/>
        </w:rPr>
        <w:t>.</w:t>
      </w:r>
      <w:r w:rsidR="00592A31" w:rsidRPr="001B442F">
        <w:rPr>
          <w:rFonts w:ascii="Times New Roman" w:hAnsi="Times New Roman" w:cs="Times New Roman"/>
          <w:sz w:val="24"/>
        </w:rPr>
        <w:t>1</w:t>
      </w:r>
      <w:r w:rsidRPr="001B442F">
        <w:rPr>
          <w:rFonts w:ascii="Times New Roman" w:hAnsi="Times New Roman" w:cs="Times New Roman"/>
          <w:sz w:val="24"/>
        </w:rPr>
        <w:t xml:space="preserve"> - </w:t>
      </w:r>
      <w:r w:rsidRPr="001B442F">
        <w:rPr>
          <w:rFonts w:ascii="Times New Roman" w:hAnsi="Times New Roman" w:cs="Times New Roman"/>
          <w:b/>
          <w:sz w:val="24"/>
        </w:rPr>
        <w:t>Devem estar inclusos nos preços ofertados</w:t>
      </w:r>
      <w:r w:rsidRPr="001B442F">
        <w:rPr>
          <w:rFonts w:ascii="Times New Roman" w:hAnsi="Times New Roman" w:cs="Times New Roman"/>
          <w:sz w:val="24"/>
        </w:rPr>
        <w:t xml:space="preserve">, além de todas as despesas diretas e indiretas, inclusive os tributos, taxas, custos com embalagens, encargos sociais, trabalhistas e previdenciários, frete, seguro e quaisquer outros custos e despesas que incidam sobre a aquisição do objeto. Não será permitido, portanto, </w:t>
      </w:r>
      <w:r w:rsidRPr="001B442F">
        <w:rPr>
          <w:rFonts w:ascii="Times New Roman" w:hAnsi="Times New Roman" w:cs="Times New Roman"/>
          <w:sz w:val="24"/>
        </w:rPr>
        <w:lastRenderedPageBreak/>
        <w:t>que tais encargos sejam discriminados em separado, nem reclamados posteriormente.</w:t>
      </w:r>
    </w:p>
    <w:p w14:paraId="4F852F96" w14:textId="77777777" w:rsidR="00830C55" w:rsidRPr="001B442F" w:rsidRDefault="00830C55" w:rsidP="00830C55">
      <w:pPr>
        <w:ind w:left="567"/>
        <w:jc w:val="both"/>
        <w:rPr>
          <w:rFonts w:ascii="Times New Roman" w:hAnsi="Times New Roman" w:cs="Times New Roman"/>
          <w:color w:val="000000"/>
          <w:sz w:val="24"/>
        </w:rPr>
      </w:pPr>
    </w:p>
    <w:p w14:paraId="437F5BB8" w14:textId="441510CB"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w:t>
      </w:r>
      <w:r w:rsidR="00592A31" w:rsidRPr="001B442F">
        <w:rPr>
          <w:rFonts w:ascii="Times New Roman" w:hAnsi="Times New Roman" w:cs="Times New Roman"/>
          <w:color w:val="000000"/>
          <w:sz w:val="24"/>
        </w:rPr>
        <w:t>2</w:t>
      </w:r>
      <w:r w:rsidRPr="001B442F">
        <w:rPr>
          <w:rFonts w:ascii="Times New Roman" w:hAnsi="Times New Roman" w:cs="Times New Roman"/>
          <w:color w:val="000000"/>
          <w:sz w:val="24"/>
        </w:rPr>
        <w:t xml:space="preserve"> - Os preços ofertados</w:t>
      </w:r>
      <w:r w:rsidR="00E4638F" w:rsidRPr="001B442F">
        <w:rPr>
          <w:rFonts w:ascii="Times New Roman" w:hAnsi="Times New Roman" w:cs="Times New Roman"/>
          <w:color w:val="000000"/>
          <w:sz w:val="24"/>
        </w:rPr>
        <w:t xml:space="preserve"> </w:t>
      </w:r>
      <w:r w:rsidRPr="001B442F">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1B442F" w:rsidRDefault="00830C55" w:rsidP="00830C55">
      <w:pPr>
        <w:jc w:val="both"/>
        <w:rPr>
          <w:rFonts w:ascii="Times New Roman" w:hAnsi="Times New Roman" w:cs="Times New Roman"/>
          <w:color w:val="000000"/>
          <w:sz w:val="24"/>
        </w:rPr>
      </w:pPr>
    </w:p>
    <w:p w14:paraId="60EF528F" w14:textId="1E8BBFD8"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 xml:space="preserve">.4 - O prazo de validade da proposta não será inferior a </w:t>
      </w:r>
      <w:r w:rsidR="00590271" w:rsidRPr="001B442F">
        <w:rPr>
          <w:rFonts w:ascii="Times New Roman" w:hAnsi="Times New Roman" w:cs="Times New Roman"/>
          <w:b/>
          <w:color w:val="000000"/>
          <w:sz w:val="24"/>
        </w:rPr>
        <w:t>3</w:t>
      </w:r>
      <w:r w:rsidRPr="001B442F">
        <w:rPr>
          <w:rFonts w:ascii="Times New Roman" w:hAnsi="Times New Roman" w:cs="Times New Roman"/>
          <w:b/>
          <w:color w:val="000000"/>
          <w:sz w:val="24"/>
        </w:rPr>
        <w:t>0 (</w:t>
      </w:r>
      <w:r w:rsidR="00590271" w:rsidRPr="001B442F">
        <w:rPr>
          <w:rFonts w:ascii="Times New Roman" w:hAnsi="Times New Roman" w:cs="Times New Roman"/>
          <w:b/>
          <w:color w:val="000000"/>
          <w:sz w:val="24"/>
        </w:rPr>
        <w:t>trinta</w:t>
      </w:r>
      <w:r w:rsidRPr="001B442F">
        <w:rPr>
          <w:rFonts w:ascii="Times New Roman" w:hAnsi="Times New Roman" w:cs="Times New Roman"/>
          <w:b/>
          <w:color w:val="000000"/>
          <w:sz w:val="24"/>
        </w:rPr>
        <w:t xml:space="preserve">) </w:t>
      </w:r>
      <w:r w:rsidRPr="001B442F">
        <w:rPr>
          <w:rFonts w:ascii="Times New Roman" w:hAnsi="Times New Roman" w:cs="Times New Roman"/>
          <w:b/>
          <w:bCs/>
          <w:iCs/>
          <w:color w:val="000000"/>
          <w:sz w:val="24"/>
        </w:rPr>
        <w:t>dias</w:t>
      </w:r>
      <w:r w:rsidRPr="001B442F">
        <w:rPr>
          <w:rFonts w:ascii="Times New Roman" w:hAnsi="Times New Roman" w:cs="Times New Roman"/>
          <w:b/>
          <w:color w:val="000000"/>
          <w:sz w:val="24"/>
        </w:rPr>
        <w:t>,</w:t>
      </w:r>
      <w:r w:rsidRPr="001B442F">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1B442F" w:rsidRDefault="00830C55" w:rsidP="00830C55">
      <w:pPr>
        <w:ind w:left="567"/>
        <w:jc w:val="both"/>
        <w:rPr>
          <w:rFonts w:ascii="Times New Roman" w:hAnsi="Times New Roman" w:cs="Times New Roman"/>
          <w:iCs/>
          <w:color w:val="000000"/>
          <w:sz w:val="24"/>
        </w:rPr>
      </w:pPr>
    </w:p>
    <w:p w14:paraId="07A877E7" w14:textId="6CDEBCE5" w:rsidR="00830C55" w:rsidRPr="001B442F" w:rsidRDefault="00830C55" w:rsidP="00830C55">
      <w:pPr>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6</w:t>
      </w:r>
      <w:r w:rsidRPr="001B442F">
        <w:rPr>
          <w:rFonts w:ascii="Times New Roman" w:hAnsi="Times New Roman" w:cs="Times New Roman"/>
          <w:color w:val="000000"/>
          <w:sz w:val="24"/>
        </w:rPr>
        <w:t xml:space="preserve"> - Será desclassificada a proposta que não atenderem as exigências deste </w:t>
      </w:r>
      <w:r w:rsidR="002F20A7">
        <w:rPr>
          <w:rFonts w:ascii="Times New Roman" w:hAnsi="Times New Roman" w:cs="Times New Roman"/>
          <w:color w:val="000000"/>
          <w:sz w:val="24"/>
        </w:rPr>
        <w:t>termo</w:t>
      </w:r>
      <w:r w:rsidRPr="001B442F">
        <w:rPr>
          <w:rFonts w:ascii="Times New Roman" w:hAnsi="Times New Roman" w:cs="Times New Roman"/>
          <w:color w:val="000000"/>
          <w:sz w:val="24"/>
        </w:rPr>
        <w:t xml:space="preserve">, apresentarem preços inexequíveis, ou contiverem irregularidades insanáveis. </w:t>
      </w:r>
    </w:p>
    <w:p w14:paraId="5C1257AD" w14:textId="77777777" w:rsidR="00E4638F" w:rsidRPr="001B442F" w:rsidRDefault="00E4638F" w:rsidP="00830C55">
      <w:pPr>
        <w:jc w:val="both"/>
        <w:rPr>
          <w:rFonts w:ascii="Times New Roman" w:hAnsi="Times New Roman" w:cs="Times New Roman"/>
          <w:color w:val="000000"/>
          <w:sz w:val="24"/>
        </w:rPr>
      </w:pPr>
    </w:p>
    <w:p w14:paraId="1D427A31" w14:textId="3BF9C938" w:rsidR="006724BD" w:rsidRPr="001B442F"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ANALISE</w:t>
      </w:r>
      <w:r w:rsidR="006724BD" w:rsidRPr="001B442F">
        <w:rPr>
          <w:rFonts w:ascii="Times New Roman" w:hAnsi="Times New Roman" w:cs="Times New Roman"/>
          <w:b/>
          <w:sz w:val="24"/>
        </w:rPr>
        <w:t xml:space="preserve"> DAS PROPOSTAS DE PREÇO</w:t>
      </w:r>
    </w:p>
    <w:p w14:paraId="7FD4CC7C" w14:textId="3275EBE7" w:rsidR="006724BD" w:rsidRPr="001B442F"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S</w:t>
      </w:r>
      <w:r w:rsidR="006724BD" w:rsidRPr="001B442F">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1B442F"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1B442F"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contiver vícios insanáveis</w:t>
      </w:r>
      <w:r w:rsidR="004F010A" w:rsidRPr="001B442F">
        <w:rPr>
          <w:rFonts w:ascii="Times New Roman" w:hAnsi="Times New Roman" w:cs="Times New Roman"/>
          <w:iCs/>
          <w:color w:val="000000" w:themeColor="text1"/>
          <w:sz w:val="24"/>
        </w:rPr>
        <w:t>;</w:t>
      </w:r>
    </w:p>
    <w:p w14:paraId="1BA23AE8" w14:textId="40EAF365"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obedecer às especificações técnicas pormenorizadas neste aviso ou em seus anexos</w:t>
      </w:r>
      <w:r w:rsidR="004F010A" w:rsidRPr="001B442F">
        <w:rPr>
          <w:rFonts w:ascii="Times New Roman" w:hAnsi="Times New Roman" w:cs="Times New Roman"/>
          <w:iCs/>
          <w:color w:val="000000" w:themeColor="text1"/>
          <w:sz w:val="24"/>
        </w:rPr>
        <w:t>;</w:t>
      </w:r>
    </w:p>
    <w:p w14:paraId="5590D5B7" w14:textId="43BB74C0" w:rsidR="005160E8"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tiverem sua exequibilidade demonstrada, quando exigido pela Administração</w:t>
      </w:r>
      <w:r w:rsidR="004F010A" w:rsidRPr="001B442F">
        <w:rPr>
          <w:rFonts w:ascii="Times New Roman" w:hAnsi="Times New Roman" w:cs="Times New Roman"/>
          <w:iCs/>
          <w:color w:val="000000" w:themeColor="text1"/>
          <w:sz w:val="24"/>
        </w:rPr>
        <w:t>;</w:t>
      </w:r>
    </w:p>
    <w:p w14:paraId="250E2DB0" w14:textId="6AFEFBBF"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Quando</w:t>
      </w:r>
      <w:r w:rsidRPr="001B442F">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1B442F">
        <w:rPr>
          <w:rFonts w:ascii="Times New Roman" w:hAnsi="Times New Roman" w:cs="Times New Roman"/>
          <w:sz w:val="24"/>
          <w:bdr w:val="none" w:sz="0" w:space="0" w:color="auto" w:frame="1"/>
        </w:rPr>
        <w:t>dispensa</w:t>
      </w:r>
      <w:r w:rsidRPr="001B442F">
        <w:rPr>
          <w:rFonts w:ascii="Times New Roman" w:hAnsi="Times New Roman" w:cs="Times New Roman"/>
          <w:sz w:val="24"/>
          <w:bdr w:val="none" w:sz="0" w:space="0" w:color="auto" w:frame="1"/>
        </w:rPr>
        <w:t xml:space="preserve"> não tenha estabelecido limites mínimos, exceto quando se referirem a materiais e instalações de propriedade do </w:t>
      </w:r>
      <w:r w:rsidRPr="001B442F">
        <w:rPr>
          <w:rFonts w:ascii="Times New Roman" w:hAnsi="Times New Roman" w:cs="Times New Roman"/>
          <w:sz w:val="24"/>
          <w:bdr w:val="none" w:sz="0" w:space="0" w:color="auto" w:frame="1"/>
        </w:rPr>
        <w:lastRenderedPageBreak/>
        <w:t xml:space="preserve">próprio </w:t>
      </w:r>
      <w:r w:rsidR="009E584F" w:rsidRPr="001B442F">
        <w:rPr>
          <w:rFonts w:ascii="Times New Roman" w:hAnsi="Times New Roman" w:cs="Times New Roman"/>
          <w:sz w:val="24"/>
          <w:bdr w:val="none" w:sz="0" w:space="0" w:color="auto" w:frame="1"/>
        </w:rPr>
        <w:t>fornecedor</w:t>
      </w:r>
      <w:r w:rsidRPr="001B442F">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39689833" w:rsidR="004F010A" w:rsidRPr="001B442F"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1B442F">
        <w:rPr>
          <w:rFonts w:ascii="Times New Roman" w:hAnsi="Times New Roman" w:cs="Times New Roman"/>
          <w:sz w:val="24"/>
          <w:bdr w:val="none" w:sz="0" w:space="0" w:color="auto" w:frame="1"/>
        </w:rPr>
        <w:t>complementares</w:t>
      </w:r>
      <w:r w:rsidRPr="001B442F">
        <w:rPr>
          <w:rFonts w:ascii="Times New Roman" w:hAnsi="Times New Roman" w:cs="Times New Roman"/>
          <w:color w:val="000000" w:themeColor="text1"/>
          <w:sz w:val="24"/>
          <w:lang w:eastAsia="en-US"/>
        </w:rPr>
        <w:t xml:space="preserve">, poderão ser efetuadas diligências, para que a </w:t>
      </w:r>
      <w:r w:rsidR="00FC1751">
        <w:rPr>
          <w:rFonts w:ascii="Times New Roman" w:hAnsi="Times New Roman" w:cs="Times New Roman"/>
          <w:color w:val="000000" w:themeColor="text1"/>
          <w:sz w:val="24"/>
          <w:lang w:eastAsia="en-US"/>
        </w:rPr>
        <w:t>instituição</w:t>
      </w:r>
      <w:r w:rsidRPr="001B442F">
        <w:rPr>
          <w:rFonts w:ascii="Times New Roman" w:hAnsi="Times New Roman" w:cs="Times New Roman"/>
          <w:color w:val="000000" w:themeColor="text1"/>
          <w:sz w:val="24"/>
          <w:lang w:eastAsia="en-US"/>
        </w:rPr>
        <w:t xml:space="preserve"> comprove a exequibilidade da proposta.  </w:t>
      </w:r>
    </w:p>
    <w:p w14:paraId="260CC30A" w14:textId="77777777"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Considera-se erro no preenchimento da planilha passível de correção </w:t>
      </w:r>
      <w:r w:rsidR="00A41273" w:rsidRPr="001B442F">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1B442F">
        <w:rPr>
          <w:rFonts w:ascii="Times New Roman" w:hAnsi="Times New Roman" w:cs="Times New Roman"/>
          <w:color w:val="000000" w:themeColor="text1"/>
          <w:sz w:val="24"/>
          <w:lang w:eastAsia="en-US"/>
        </w:rPr>
        <w:t>os valores unitários do item, corrigindo os demais.</w:t>
      </w:r>
    </w:p>
    <w:p w14:paraId="7F69B837" w14:textId="7EADBD2E" w:rsidR="00BD51CE"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Se a proposta vencedor</w:t>
      </w:r>
      <w:r w:rsidR="009C6B6C" w:rsidRPr="001B442F">
        <w:rPr>
          <w:rFonts w:ascii="Times New Roman" w:hAnsi="Times New Roman" w:cs="Times New Roman"/>
          <w:color w:val="000000" w:themeColor="text1"/>
          <w:sz w:val="24"/>
          <w:lang w:eastAsia="en-US"/>
        </w:rPr>
        <w:t>a</w:t>
      </w:r>
      <w:r w:rsidRPr="001B442F">
        <w:rPr>
          <w:rFonts w:ascii="Times New Roman" w:hAnsi="Times New Roman" w:cs="Times New Roman"/>
          <w:color w:val="000000" w:themeColor="text1"/>
          <w:sz w:val="24"/>
          <w:lang w:eastAsia="en-US"/>
        </w:rPr>
        <w:t xml:space="preserve"> f</w:t>
      </w:r>
      <w:r w:rsidR="00731D60" w:rsidRPr="001B442F">
        <w:rPr>
          <w:rFonts w:ascii="Times New Roman" w:hAnsi="Times New Roman" w:cs="Times New Roman"/>
          <w:color w:val="000000" w:themeColor="text1"/>
          <w:sz w:val="24"/>
          <w:lang w:eastAsia="en-US"/>
        </w:rPr>
        <w:t xml:space="preserve">or </w:t>
      </w:r>
      <w:r w:rsidR="009C6B6C" w:rsidRPr="001B442F">
        <w:rPr>
          <w:rFonts w:ascii="Times New Roman" w:hAnsi="Times New Roman" w:cs="Times New Roman"/>
          <w:color w:val="000000" w:themeColor="text1"/>
          <w:sz w:val="24"/>
          <w:lang w:eastAsia="en-US"/>
        </w:rPr>
        <w:t>desclassificada</w:t>
      </w:r>
      <w:r w:rsidR="00731D60" w:rsidRPr="001B442F">
        <w:rPr>
          <w:rFonts w:ascii="Times New Roman" w:hAnsi="Times New Roman" w:cs="Times New Roman"/>
          <w:color w:val="000000" w:themeColor="text1"/>
          <w:sz w:val="24"/>
          <w:lang w:eastAsia="en-US"/>
        </w:rPr>
        <w:t xml:space="preserve">, será </w:t>
      </w:r>
      <w:r w:rsidRPr="001B442F">
        <w:rPr>
          <w:rFonts w:ascii="Times New Roman" w:hAnsi="Times New Roman" w:cs="Times New Roman"/>
          <w:color w:val="000000" w:themeColor="text1"/>
          <w:sz w:val="24"/>
          <w:lang w:eastAsia="en-US"/>
        </w:rPr>
        <w:t>examina</w:t>
      </w:r>
      <w:r w:rsidR="00731D60" w:rsidRPr="001B442F">
        <w:rPr>
          <w:rFonts w:ascii="Times New Roman" w:hAnsi="Times New Roman" w:cs="Times New Roman"/>
          <w:color w:val="000000" w:themeColor="text1"/>
          <w:sz w:val="24"/>
          <w:lang w:eastAsia="en-US"/>
        </w:rPr>
        <w:t>da</w:t>
      </w:r>
      <w:r w:rsidRPr="001B442F">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Havendo necessidade, </w:t>
      </w:r>
      <w:r w:rsidR="00BD51CE" w:rsidRPr="001B442F">
        <w:rPr>
          <w:rFonts w:ascii="Times New Roman" w:hAnsi="Times New Roman" w:cs="Times New Roman"/>
          <w:color w:val="000000" w:themeColor="text1"/>
          <w:sz w:val="24"/>
          <w:lang w:eastAsia="en-US"/>
        </w:rPr>
        <w:t>a sessão será suspensa</w:t>
      </w:r>
      <w:r w:rsidRPr="001B442F">
        <w:rPr>
          <w:rFonts w:ascii="Times New Roman" w:hAnsi="Times New Roman" w:cs="Times New Roman"/>
          <w:color w:val="000000" w:themeColor="text1"/>
          <w:sz w:val="24"/>
          <w:lang w:eastAsia="en-US"/>
        </w:rPr>
        <w:t>, informando</w:t>
      </w:r>
      <w:r w:rsidR="00BD51CE" w:rsidRPr="001B442F">
        <w:rPr>
          <w:rFonts w:ascii="Times New Roman" w:hAnsi="Times New Roman" w:cs="Times New Roman"/>
          <w:color w:val="000000" w:themeColor="text1"/>
          <w:sz w:val="24"/>
          <w:lang w:eastAsia="en-US"/>
        </w:rPr>
        <w:t>-se</w:t>
      </w:r>
      <w:r w:rsidRPr="001B442F">
        <w:rPr>
          <w:rFonts w:ascii="Times New Roman" w:hAnsi="Times New Roman" w:cs="Times New Roman"/>
          <w:color w:val="000000" w:themeColor="text1"/>
          <w:sz w:val="24"/>
          <w:lang w:eastAsia="en-US"/>
        </w:rPr>
        <w:t xml:space="preserve"> </w:t>
      </w:r>
      <w:r w:rsidR="009C6B6C" w:rsidRPr="001B442F">
        <w:rPr>
          <w:rFonts w:ascii="Times New Roman" w:hAnsi="Times New Roman" w:cs="Times New Roman"/>
          <w:color w:val="000000" w:themeColor="text1"/>
          <w:sz w:val="24"/>
          <w:lang w:eastAsia="en-US"/>
        </w:rPr>
        <w:t xml:space="preserve">por </w:t>
      </w:r>
      <w:proofErr w:type="gramStart"/>
      <w:r w:rsidR="009C6B6C" w:rsidRPr="001B442F">
        <w:rPr>
          <w:rFonts w:ascii="Times New Roman" w:hAnsi="Times New Roman" w:cs="Times New Roman"/>
          <w:color w:val="000000" w:themeColor="text1"/>
          <w:sz w:val="24"/>
          <w:lang w:eastAsia="en-US"/>
        </w:rPr>
        <w:t xml:space="preserve">e-mail </w:t>
      </w:r>
      <w:r w:rsidRPr="001B442F">
        <w:rPr>
          <w:rFonts w:ascii="Times New Roman" w:hAnsi="Times New Roman" w:cs="Times New Roman"/>
          <w:color w:val="000000" w:themeColor="text1"/>
          <w:sz w:val="24"/>
          <w:lang w:eastAsia="en-US"/>
        </w:rPr>
        <w:t xml:space="preserve"> a</w:t>
      </w:r>
      <w:proofErr w:type="gramEnd"/>
      <w:r w:rsidRPr="001B442F">
        <w:rPr>
          <w:rFonts w:ascii="Times New Roman" w:hAnsi="Times New Roman" w:cs="Times New Roman"/>
          <w:color w:val="000000" w:themeColor="text1"/>
          <w:sz w:val="24"/>
          <w:lang w:eastAsia="en-US"/>
        </w:rPr>
        <w:t xml:space="preserve"> nova data e horário para a </w:t>
      </w:r>
      <w:r w:rsidR="00BD51CE" w:rsidRPr="001B442F">
        <w:rPr>
          <w:rFonts w:ascii="Times New Roman" w:hAnsi="Times New Roman" w:cs="Times New Roman"/>
          <w:color w:val="000000" w:themeColor="text1"/>
          <w:sz w:val="24"/>
          <w:lang w:eastAsia="en-US"/>
        </w:rPr>
        <w:t xml:space="preserve">sua </w:t>
      </w:r>
      <w:r w:rsidRPr="001B442F">
        <w:rPr>
          <w:rFonts w:ascii="Times New Roman" w:hAnsi="Times New Roman" w:cs="Times New Roman"/>
          <w:color w:val="000000" w:themeColor="text1"/>
          <w:sz w:val="24"/>
          <w:lang w:eastAsia="en-US"/>
        </w:rPr>
        <w:t>continuidade.</w:t>
      </w:r>
    </w:p>
    <w:p w14:paraId="7F58F626" w14:textId="3844475C"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Encerrada a análise quanto à aceitação da proposta, </w:t>
      </w:r>
      <w:r w:rsidR="00BD51CE" w:rsidRPr="001B442F">
        <w:rPr>
          <w:rFonts w:ascii="Times New Roman" w:hAnsi="Times New Roman" w:cs="Times New Roman"/>
          <w:color w:val="000000" w:themeColor="text1"/>
          <w:sz w:val="24"/>
          <w:lang w:eastAsia="en-US"/>
        </w:rPr>
        <w:t>se iniciará a fase de habilitação</w:t>
      </w:r>
      <w:r w:rsidRPr="001B442F">
        <w:rPr>
          <w:rFonts w:ascii="Times New Roman" w:hAnsi="Times New Roman" w:cs="Times New Roman"/>
          <w:color w:val="000000" w:themeColor="text1"/>
          <w:sz w:val="24"/>
          <w:lang w:eastAsia="en-US"/>
        </w:rPr>
        <w:t xml:space="preserve">, observado o disposto neste </w:t>
      </w:r>
      <w:r w:rsidR="007C27EE" w:rsidRPr="001B442F">
        <w:rPr>
          <w:rFonts w:ascii="Times New Roman" w:hAnsi="Times New Roman" w:cs="Times New Roman"/>
          <w:color w:val="000000" w:themeColor="text1"/>
          <w:sz w:val="24"/>
          <w:lang w:eastAsia="en-US"/>
        </w:rPr>
        <w:t>Aviso de Contratação Direta</w:t>
      </w:r>
      <w:r w:rsidRPr="001B442F">
        <w:rPr>
          <w:rFonts w:ascii="Times New Roman" w:hAnsi="Times New Roman" w:cs="Times New Roman"/>
          <w:color w:val="000000" w:themeColor="text1"/>
          <w:sz w:val="24"/>
          <w:lang w:eastAsia="en-US"/>
        </w:rPr>
        <w:t>. </w:t>
      </w:r>
      <w:bookmarkStart w:id="3" w:name="_GoBack"/>
      <w:bookmarkEnd w:id="3"/>
    </w:p>
    <w:p w14:paraId="6CF16081" w14:textId="25D16752" w:rsidR="004F010A" w:rsidRPr="001B442F"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HABILITAÇÃO</w:t>
      </w:r>
    </w:p>
    <w:p w14:paraId="6D758B67" w14:textId="77777777" w:rsidR="00B413B4" w:rsidRPr="001B442F"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2C86556" w:rsidR="000232E1" w:rsidRPr="001B442F" w:rsidRDefault="00C1191F"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5</w:t>
      </w:r>
      <w:r w:rsidR="000232E1" w:rsidRPr="001B442F">
        <w:rPr>
          <w:rFonts w:ascii="Times New Roman" w:hAnsi="Times New Roman" w:cs="Times New Roman"/>
          <w:b/>
          <w:sz w:val="24"/>
          <w:shd w:val="clear" w:color="auto" w:fill="0000CC"/>
        </w:rPr>
        <w:t>.1 – DOCUMENTAÇÃO JURÍDICA</w:t>
      </w:r>
    </w:p>
    <w:p w14:paraId="0D06187E"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DE64F93" w14:textId="5B07358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.1.01 - No caso de empresário individual: inscrição no Registro Público de </w:t>
      </w:r>
      <w:r w:rsidR="00FC1751">
        <w:rPr>
          <w:rFonts w:ascii="Times New Roman" w:hAnsi="Times New Roman" w:cs="Times New Roman"/>
          <w:bCs/>
          <w:color w:val="000000"/>
          <w:sz w:val="24"/>
        </w:rPr>
        <w:t>Instituiçõe</w:t>
      </w:r>
      <w:r w:rsidR="00FC1751" w:rsidRPr="001B442F">
        <w:rPr>
          <w:rFonts w:ascii="Times New Roman" w:hAnsi="Times New Roman" w:cs="Times New Roman"/>
          <w:bCs/>
          <w:color w:val="000000"/>
          <w:sz w:val="24"/>
        </w:rPr>
        <w:t>s</w:t>
      </w:r>
      <w:r w:rsidR="000232E1" w:rsidRPr="001B442F">
        <w:rPr>
          <w:rFonts w:ascii="Times New Roman" w:hAnsi="Times New Roman" w:cs="Times New Roman"/>
          <w:bCs/>
          <w:color w:val="000000"/>
          <w:sz w:val="24"/>
        </w:rPr>
        <w:t xml:space="preserve"> Mercantis, a cargo da Junta Comercial da respectiva sede;</w:t>
      </w:r>
    </w:p>
    <w:p w14:paraId="47877DEA" w14:textId="17A2961B"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1B442F">
        <w:rPr>
          <w:rFonts w:ascii="Times New Roman" w:hAnsi="Times New Roman" w:cs="Times New Roman"/>
          <w:bCs/>
          <w:color w:val="0000FF"/>
          <w:sz w:val="24"/>
        </w:rPr>
        <w:t>www.portaldoempreendedor.gov.br;</w:t>
      </w:r>
    </w:p>
    <w:p w14:paraId="33F646BC" w14:textId="731E66F8"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.1.03 - No caso de sociedade empresária ou </w:t>
      </w:r>
      <w:r w:rsidR="00FC1751">
        <w:rPr>
          <w:rFonts w:ascii="Times New Roman" w:hAnsi="Times New Roman" w:cs="Times New Roman"/>
          <w:bCs/>
          <w:color w:val="000000"/>
          <w:sz w:val="24"/>
        </w:rPr>
        <w:t>INSTITUIÇÃO</w:t>
      </w:r>
      <w:r w:rsidR="000232E1" w:rsidRPr="001B442F">
        <w:rPr>
          <w:rFonts w:ascii="Times New Roman" w:hAnsi="Times New Roman" w:cs="Times New Roman"/>
          <w:bCs/>
          <w:color w:val="000000"/>
          <w:sz w:val="24"/>
        </w:rPr>
        <w:t xml:space="preserve"> individual de responsabilidade limitada - EIRELI: ato constitutivo, estatuto ou contrato social em vigor, devidamente registrado na Junta Comercial da respectiva sede, acompanhado de documento comprobatório de seus administradores;</w:t>
      </w:r>
    </w:p>
    <w:p w14:paraId="0A047424" w14:textId="51DDAD43"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.1.04 - inscrição no Registro Público de </w:t>
      </w:r>
      <w:r w:rsidR="00FC1751">
        <w:rPr>
          <w:rFonts w:ascii="Times New Roman" w:hAnsi="Times New Roman" w:cs="Times New Roman"/>
          <w:bCs/>
          <w:color w:val="000000"/>
          <w:sz w:val="24"/>
        </w:rPr>
        <w:t>Instituiçõe</w:t>
      </w:r>
      <w:r w:rsidR="00FC1751" w:rsidRPr="001B442F">
        <w:rPr>
          <w:rFonts w:ascii="Times New Roman" w:hAnsi="Times New Roman" w:cs="Times New Roman"/>
          <w:bCs/>
          <w:color w:val="000000"/>
          <w:sz w:val="24"/>
        </w:rPr>
        <w:t>s</w:t>
      </w:r>
      <w:r w:rsidR="000232E1" w:rsidRPr="001B442F">
        <w:rPr>
          <w:rFonts w:ascii="Times New Roman" w:hAnsi="Times New Roman" w:cs="Times New Roman"/>
          <w:bCs/>
          <w:color w:val="000000"/>
          <w:sz w:val="24"/>
        </w:rPr>
        <w:t xml:space="preserve"> Mercantis onde opera, com averbação no Registro onde tem sede a matriz, no caso de ser o participante sucursal, filial ou agência;</w:t>
      </w:r>
    </w:p>
    <w:p w14:paraId="67E83462" w14:textId="45285CFC"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5B80D9B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lastRenderedPageBreak/>
        <w:t>5</w:t>
      </w:r>
      <w:r w:rsidR="000232E1" w:rsidRPr="001B442F">
        <w:rPr>
          <w:rFonts w:ascii="Times New Roman" w:hAnsi="Times New Roman" w:cs="Times New Roman"/>
          <w:bCs/>
          <w:color w:val="000000"/>
          <w:sz w:val="24"/>
        </w:rPr>
        <w:t xml:space="preserve">.1.07 - No caso de </w:t>
      </w:r>
      <w:r w:rsidR="00FC1751">
        <w:rPr>
          <w:rFonts w:ascii="Times New Roman" w:hAnsi="Times New Roman" w:cs="Times New Roman"/>
          <w:bCs/>
          <w:color w:val="000000"/>
          <w:sz w:val="24"/>
        </w:rPr>
        <w:t>instituição</w:t>
      </w:r>
      <w:r w:rsidR="000232E1" w:rsidRPr="001B442F">
        <w:rPr>
          <w:rFonts w:ascii="Times New Roman" w:hAnsi="Times New Roman" w:cs="Times New Roman"/>
          <w:bCs/>
          <w:color w:val="000000"/>
          <w:sz w:val="24"/>
        </w:rPr>
        <w:t xml:space="preserve"> ou sociedade estrangeira em funcionamento no País: decreto de autorização;</w:t>
      </w:r>
    </w:p>
    <w:p w14:paraId="3B8F2D68" w14:textId="3EBED1BD" w:rsidR="000232E1" w:rsidRPr="001B442F" w:rsidRDefault="00C1191F" w:rsidP="007B371A">
      <w:pPr>
        <w:pStyle w:val="PargrafodaLista"/>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1B442F" w:rsidRDefault="00C1191F" w:rsidP="007B371A">
      <w:pPr>
        <w:pStyle w:val="Corpodetexto2"/>
        <w:shd w:val="clear" w:color="auto" w:fill="0033CC"/>
        <w:tabs>
          <w:tab w:val="left" w:pos="567"/>
        </w:tabs>
        <w:spacing w:after="0" w:line="240" w:lineRule="auto"/>
        <w:jc w:val="both"/>
        <w:rPr>
          <w:b/>
          <w:sz w:val="24"/>
          <w:szCs w:val="24"/>
          <w:highlight w:val="yellow"/>
          <w:lang w:val="pt-BR"/>
        </w:rPr>
      </w:pPr>
      <w:r>
        <w:rPr>
          <w:b/>
          <w:sz w:val="24"/>
          <w:szCs w:val="24"/>
          <w:lang w:val="pt-BR"/>
        </w:rPr>
        <w:t>5</w:t>
      </w:r>
      <w:r w:rsidR="000232E1" w:rsidRPr="001B442F">
        <w:rPr>
          <w:b/>
          <w:sz w:val="24"/>
          <w:szCs w:val="24"/>
        </w:rPr>
        <w:t xml:space="preserve">.2 - DOCUMENTAÇÃO RELATIVA </w:t>
      </w:r>
      <w:r w:rsidR="000232E1" w:rsidRPr="001B442F">
        <w:rPr>
          <w:b/>
          <w:sz w:val="24"/>
          <w:szCs w:val="24"/>
          <w:lang w:val="pt-BR"/>
        </w:rPr>
        <w:t>À</w:t>
      </w:r>
      <w:r w:rsidR="000232E1" w:rsidRPr="001B442F">
        <w:rPr>
          <w:b/>
          <w:sz w:val="24"/>
          <w:szCs w:val="24"/>
        </w:rPr>
        <w:t xml:space="preserve"> REGULARIDADE FISCAL</w:t>
      </w:r>
      <w:r w:rsidR="000232E1" w:rsidRPr="001B442F">
        <w:rPr>
          <w:b/>
          <w:sz w:val="24"/>
          <w:szCs w:val="24"/>
          <w:lang w:val="pt-BR"/>
        </w:rPr>
        <w:t xml:space="preserve"> E </w:t>
      </w:r>
      <w:r w:rsidR="000232E1" w:rsidRPr="001B442F">
        <w:rPr>
          <w:b/>
          <w:sz w:val="24"/>
          <w:szCs w:val="24"/>
          <w:lang w:val="pt-BR"/>
        </w:rPr>
        <w:tab/>
        <w:t>TRABALHISTA</w:t>
      </w:r>
      <w:r w:rsidR="000232E1" w:rsidRPr="001B442F">
        <w:rPr>
          <w:b/>
          <w:sz w:val="24"/>
          <w:szCs w:val="24"/>
        </w:rPr>
        <w:t>:</w:t>
      </w:r>
    </w:p>
    <w:p w14:paraId="661001B6" w14:textId="77777777" w:rsidR="00BC1BEE" w:rsidRPr="001B442F"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1B442F" w:rsidRDefault="00C1191F" w:rsidP="007B371A">
      <w:pPr>
        <w:pStyle w:val="PargrafodaLista"/>
        <w:autoSpaceDE w:val="0"/>
        <w:autoSpaceDN w:val="0"/>
        <w:adjustRightInd w:val="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.2.01 - Prova de inscrição no </w:t>
      </w:r>
      <w:r w:rsidR="000232E1" w:rsidRPr="001B442F">
        <w:rPr>
          <w:rFonts w:ascii="Times New Roman" w:hAnsi="Times New Roman" w:cs="Times New Roman"/>
          <w:b/>
          <w:sz w:val="24"/>
        </w:rPr>
        <w:t>Cadastro Nacional da Pessoa Jurídica (CNPJ/MF);</w:t>
      </w:r>
    </w:p>
    <w:p w14:paraId="59762A6B"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1B442F"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.2.02 - Prova de inscrição no </w:t>
      </w:r>
      <w:r w:rsidR="000232E1" w:rsidRPr="001B442F">
        <w:rPr>
          <w:rFonts w:ascii="Times New Roman" w:hAnsi="Times New Roman" w:cs="Times New Roman"/>
          <w:b/>
          <w:sz w:val="24"/>
        </w:rPr>
        <w:t>Cadastro Estadual</w:t>
      </w:r>
      <w:r w:rsidR="00C87D87" w:rsidRPr="001B442F">
        <w:rPr>
          <w:rFonts w:ascii="Times New Roman" w:hAnsi="Times New Roman" w:cs="Times New Roman"/>
          <w:b/>
          <w:sz w:val="24"/>
        </w:rPr>
        <w:t xml:space="preserve"> e/ou </w:t>
      </w:r>
      <w:r w:rsidR="000232E1" w:rsidRPr="001B442F">
        <w:rPr>
          <w:rFonts w:ascii="Times New Roman" w:hAnsi="Times New Roman" w:cs="Times New Roman"/>
          <w:sz w:val="24"/>
        </w:rPr>
        <w:t xml:space="preserve">Prova de inscrição no </w:t>
      </w:r>
      <w:r w:rsidR="000232E1" w:rsidRPr="001B442F">
        <w:rPr>
          <w:rFonts w:ascii="Times New Roman" w:hAnsi="Times New Roman" w:cs="Times New Roman"/>
          <w:b/>
          <w:sz w:val="24"/>
        </w:rPr>
        <w:t>Cadastro Municipal;</w:t>
      </w:r>
      <w:r w:rsidR="00C87D87" w:rsidRPr="001B442F">
        <w:rPr>
          <w:rFonts w:ascii="Times New Roman" w:hAnsi="Times New Roman" w:cs="Times New Roman"/>
          <w:b/>
          <w:sz w:val="24"/>
        </w:rPr>
        <w:t xml:space="preserve"> conforme objeto.</w:t>
      </w:r>
    </w:p>
    <w:p w14:paraId="683BBDF9" w14:textId="77777777" w:rsidR="00BC1BEE" w:rsidRPr="001B442F"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3</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Federal</w:t>
      </w:r>
      <w:r w:rsidR="000232E1" w:rsidRPr="001B442F">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1B442F" w:rsidRDefault="00C1191F" w:rsidP="007B371A">
      <w:pPr>
        <w:pStyle w:val="PargrafodaLista"/>
        <w:ind w:left="567"/>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04</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Estadual</w:t>
      </w:r>
      <w:r w:rsidR="000232E1" w:rsidRPr="001B442F">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05</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Municipal</w:t>
      </w:r>
      <w:r w:rsidR="000232E1" w:rsidRPr="001B442F">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6</w:t>
      </w:r>
      <w:r w:rsidR="000232E1" w:rsidRPr="001B442F">
        <w:rPr>
          <w:rFonts w:ascii="Times New Roman" w:hAnsi="Times New Roman" w:cs="Times New Roman"/>
          <w:sz w:val="24"/>
        </w:rPr>
        <w:t xml:space="preserve"> - Prova de regularidade relativa ao </w:t>
      </w:r>
      <w:r w:rsidR="000232E1" w:rsidRPr="001B442F">
        <w:rPr>
          <w:rFonts w:ascii="Times New Roman" w:hAnsi="Times New Roman" w:cs="Times New Roman"/>
          <w:b/>
          <w:sz w:val="24"/>
        </w:rPr>
        <w:t>Fundo de Garantia por Tempo de Serviço</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FGTS</w:t>
      </w:r>
      <w:r w:rsidR="000232E1" w:rsidRPr="001B442F">
        <w:rPr>
          <w:rFonts w:ascii="Times New Roman" w:hAnsi="Times New Roman" w:cs="Times New Roman"/>
          <w:sz w:val="24"/>
        </w:rPr>
        <w:t>, comprovada através de apresentação de certidão fornecida pela Caixa Econômica Federal;</w:t>
      </w:r>
    </w:p>
    <w:p w14:paraId="409D9AF6"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5932250C" w:rsidR="000232E1"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7</w:t>
      </w:r>
      <w:r w:rsidR="000232E1" w:rsidRPr="001B442F">
        <w:rPr>
          <w:rFonts w:ascii="Times New Roman" w:hAnsi="Times New Roman" w:cs="Times New Roman"/>
          <w:sz w:val="24"/>
        </w:rPr>
        <w:t xml:space="preserve"> - Prova de regularidade perante a Justiça do Trabalho, através de </w:t>
      </w:r>
      <w:r w:rsidR="000232E1" w:rsidRPr="001B442F">
        <w:rPr>
          <w:rFonts w:ascii="Times New Roman" w:hAnsi="Times New Roman" w:cs="Times New Roman"/>
          <w:b/>
          <w:sz w:val="24"/>
        </w:rPr>
        <w:t>Certidão Negativa de Débitos Trabalhistas</w:t>
      </w:r>
      <w:r w:rsidR="000232E1" w:rsidRPr="001B442F">
        <w:rPr>
          <w:rFonts w:ascii="Times New Roman" w:hAnsi="Times New Roman" w:cs="Times New Roman"/>
          <w:sz w:val="24"/>
        </w:rPr>
        <w:t xml:space="preserve"> – CNDT, de acordo com a Lei nº 12.440/2011 e Resolução Administrativa nº 1.470/2011 do TST.</w:t>
      </w:r>
    </w:p>
    <w:p w14:paraId="27C636F2" w14:textId="77777777" w:rsidR="00AC7F50" w:rsidRPr="00FC1751" w:rsidRDefault="00AC7F50" w:rsidP="00FC1751">
      <w:pPr>
        <w:autoSpaceDE w:val="0"/>
        <w:autoSpaceDN w:val="0"/>
        <w:adjustRightInd w:val="0"/>
        <w:jc w:val="both"/>
        <w:rPr>
          <w:rFonts w:ascii="Times New Roman" w:hAnsi="Times New Roman" w:cs="Times New Roman"/>
          <w:sz w:val="24"/>
        </w:rPr>
      </w:pPr>
    </w:p>
    <w:p w14:paraId="06B0A3DB" w14:textId="77777777" w:rsidR="00590121" w:rsidRPr="00C1191F" w:rsidRDefault="00590121" w:rsidP="00C1191F">
      <w:pPr>
        <w:autoSpaceDE w:val="0"/>
        <w:autoSpaceDN w:val="0"/>
        <w:adjustRightInd w:val="0"/>
        <w:jc w:val="both"/>
        <w:rPr>
          <w:rFonts w:ascii="Times New Roman" w:hAnsi="Times New Roman" w:cs="Times New Roman"/>
          <w:sz w:val="24"/>
        </w:rPr>
      </w:pPr>
    </w:p>
    <w:p w14:paraId="1CF77B67" w14:textId="6151D445" w:rsidR="000232E1" w:rsidRPr="001B442F" w:rsidRDefault="00C1191F" w:rsidP="007B371A">
      <w:pPr>
        <w:pStyle w:val="Corpodetexto"/>
        <w:shd w:val="clear" w:color="auto" w:fill="0000CC"/>
        <w:rPr>
          <w:b/>
          <w:szCs w:val="24"/>
          <w:lang w:val="pt-BR"/>
        </w:rPr>
      </w:pPr>
      <w:r>
        <w:rPr>
          <w:b/>
          <w:szCs w:val="24"/>
          <w:lang w:val="pt-BR"/>
        </w:rPr>
        <w:t>5</w:t>
      </w:r>
      <w:r w:rsidR="000232E1" w:rsidRPr="001B442F">
        <w:rPr>
          <w:b/>
          <w:szCs w:val="24"/>
        </w:rPr>
        <w:t>.</w:t>
      </w:r>
      <w:r w:rsidR="000232E1" w:rsidRPr="001B442F">
        <w:rPr>
          <w:b/>
          <w:szCs w:val="24"/>
          <w:lang w:val="pt-BR"/>
        </w:rPr>
        <w:t>3</w:t>
      </w:r>
      <w:r w:rsidR="000232E1" w:rsidRPr="001B442F">
        <w:rPr>
          <w:b/>
          <w:szCs w:val="24"/>
        </w:rPr>
        <w:t xml:space="preserve"> – RELATIVOS À QUALIFICAÇÃO ECONÔMIC</w:t>
      </w:r>
      <w:r w:rsidR="000232E1" w:rsidRPr="001B442F">
        <w:rPr>
          <w:b/>
          <w:szCs w:val="24"/>
          <w:lang w:val="pt-BR"/>
        </w:rPr>
        <w:t>O</w:t>
      </w:r>
      <w:r w:rsidR="000232E1" w:rsidRPr="001B442F">
        <w:rPr>
          <w:b/>
          <w:szCs w:val="24"/>
        </w:rPr>
        <w:t xml:space="preserve"> FINANCEIRA:</w:t>
      </w:r>
    </w:p>
    <w:p w14:paraId="5D45ED8A" w14:textId="77777777" w:rsidR="000232E1" w:rsidRPr="001B442F"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0703F103" w:rsidR="000232E1" w:rsidRDefault="00C1191F" w:rsidP="007B371A">
      <w:pPr>
        <w:pStyle w:val="PargrafodaLista"/>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.3.0</w:t>
      </w:r>
      <w:r w:rsidR="00E00DBA" w:rsidRPr="001B442F">
        <w:rPr>
          <w:rFonts w:ascii="Times New Roman" w:hAnsi="Times New Roman" w:cs="Times New Roman"/>
          <w:sz w:val="24"/>
        </w:rPr>
        <w:t>1</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Certidão Negativa para fins de Licitação</w:t>
      </w:r>
      <w:r w:rsidR="000232E1" w:rsidRPr="001B442F">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1B442F">
          <w:rPr>
            <w:rStyle w:val="Hyperlink"/>
            <w:rFonts w:ascii="Times New Roman" w:hAnsi="Times New Roman" w:cs="Times New Roman"/>
            <w:sz w:val="24"/>
          </w:rPr>
          <w:t>www.tjpe.jus.br/certidão</w:t>
        </w:r>
      </w:hyperlink>
      <w:r w:rsidR="000232E1" w:rsidRPr="001B442F">
        <w:rPr>
          <w:rFonts w:ascii="Times New Roman" w:hAnsi="Times New Roman" w:cs="Times New Roman"/>
          <w:sz w:val="24"/>
        </w:rPr>
        <w:t xml:space="preserve">. </w:t>
      </w:r>
      <w:r w:rsidR="00FC1751">
        <w:rPr>
          <w:rFonts w:ascii="Times New Roman" w:hAnsi="Times New Roman" w:cs="Times New Roman"/>
          <w:sz w:val="24"/>
        </w:rPr>
        <w:t>Instituiçõe</w:t>
      </w:r>
      <w:r w:rsidR="00FC1751" w:rsidRPr="001B442F">
        <w:rPr>
          <w:rFonts w:ascii="Times New Roman" w:hAnsi="Times New Roman" w:cs="Times New Roman"/>
          <w:sz w:val="24"/>
        </w:rPr>
        <w:t>s sediadas em outros estados que não possuem processos eletrônicos deverão</w:t>
      </w:r>
      <w:r w:rsidR="000232E1" w:rsidRPr="001B442F">
        <w:rPr>
          <w:rFonts w:ascii="Times New Roman" w:hAnsi="Times New Roman" w:cs="Times New Roman"/>
          <w:sz w:val="24"/>
        </w:rPr>
        <w:t xml:space="preserve"> apresentar justificativa.</w:t>
      </w:r>
    </w:p>
    <w:p w14:paraId="75FE2B1F" w14:textId="32C92871" w:rsidR="00FC1751" w:rsidRDefault="00FC1751" w:rsidP="007B371A">
      <w:pPr>
        <w:pStyle w:val="PargrafodaLista"/>
        <w:ind w:left="567"/>
        <w:jc w:val="both"/>
        <w:rPr>
          <w:rFonts w:ascii="Times New Roman" w:hAnsi="Times New Roman" w:cs="Times New Roman"/>
          <w:sz w:val="24"/>
        </w:rPr>
      </w:pPr>
    </w:p>
    <w:p w14:paraId="6A214B58" w14:textId="77777777" w:rsidR="00FC1751" w:rsidRPr="001B442F" w:rsidRDefault="00FC1751" w:rsidP="007B371A">
      <w:pPr>
        <w:pStyle w:val="PargrafodaLista"/>
        <w:ind w:left="567"/>
        <w:jc w:val="both"/>
        <w:rPr>
          <w:rFonts w:ascii="Times New Roman" w:hAnsi="Times New Roman" w:cs="Times New Roman"/>
          <w:sz w:val="24"/>
        </w:rPr>
      </w:pPr>
    </w:p>
    <w:p w14:paraId="4BD6CD04" w14:textId="0A83F5BD" w:rsidR="00F01393" w:rsidRPr="001B442F" w:rsidRDefault="00F01393" w:rsidP="007B371A">
      <w:pPr>
        <w:pStyle w:val="PargrafodaLista"/>
        <w:ind w:left="567"/>
        <w:jc w:val="both"/>
        <w:rPr>
          <w:rFonts w:ascii="Times New Roman" w:hAnsi="Times New Roman" w:cs="Times New Roman"/>
          <w:sz w:val="24"/>
        </w:rPr>
      </w:pPr>
    </w:p>
    <w:p w14:paraId="5B7C16AA" w14:textId="0A7D60DB" w:rsidR="00F01393" w:rsidRPr="001B442F" w:rsidRDefault="00C1191F" w:rsidP="00F01393">
      <w:pPr>
        <w:pStyle w:val="Corpodetexto"/>
        <w:shd w:val="clear" w:color="auto" w:fill="0000CC"/>
        <w:rPr>
          <w:b/>
          <w:szCs w:val="24"/>
          <w:lang w:val="pt-BR"/>
        </w:rPr>
      </w:pPr>
      <w:r>
        <w:rPr>
          <w:b/>
          <w:szCs w:val="24"/>
          <w:lang w:val="pt-BR"/>
        </w:rPr>
        <w:lastRenderedPageBreak/>
        <w:t>5</w:t>
      </w:r>
      <w:r w:rsidR="00F01393" w:rsidRPr="001B442F">
        <w:rPr>
          <w:b/>
          <w:szCs w:val="24"/>
        </w:rPr>
        <w:t>.</w:t>
      </w:r>
      <w:r w:rsidR="005A1260" w:rsidRPr="001B442F">
        <w:rPr>
          <w:b/>
          <w:szCs w:val="24"/>
          <w:lang w:val="pt-BR"/>
        </w:rPr>
        <w:t>4</w:t>
      </w:r>
      <w:r w:rsidR="00F01393" w:rsidRPr="001B442F">
        <w:rPr>
          <w:b/>
          <w:szCs w:val="24"/>
        </w:rPr>
        <w:t xml:space="preserve"> – </w:t>
      </w:r>
      <w:r w:rsidR="00F01393" w:rsidRPr="001B442F">
        <w:rPr>
          <w:b/>
          <w:color w:val="FFFFFF" w:themeColor="background1"/>
          <w:szCs w:val="24"/>
        </w:rPr>
        <w:t xml:space="preserve">COMPROVAÇÃO DE ENQUADRAMENTO DE </w:t>
      </w:r>
      <w:r w:rsidR="00FC1751">
        <w:rPr>
          <w:b/>
          <w:color w:val="FFFFFF" w:themeColor="background1"/>
          <w:szCs w:val="24"/>
        </w:rPr>
        <w:t>INSTITUIÇÃO</w:t>
      </w:r>
      <w:r w:rsidR="00F01393" w:rsidRPr="001B442F">
        <w:rPr>
          <w:b/>
          <w:color w:val="FFFFFF" w:themeColor="background1"/>
          <w:szCs w:val="24"/>
        </w:rPr>
        <w:t>S ME/</w:t>
      </w:r>
      <w:r w:rsidR="00F01393" w:rsidRPr="001B442F">
        <w:rPr>
          <w:b/>
          <w:color w:val="FFFFFF" w:themeColor="background1"/>
          <w:szCs w:val="24"/>
          <w:lang w:val="pt-BR"/>
        </w:rPr>
        <w:t>EPP</w:t>
      </w:r>
      <w:r w:rsidR="00F01393" w:rsidRPr="001B442F">
        <w:rPr>
          <w:b/>
          <w:color w:val="FFFFFF" w:themeColor="background1"/>
          <w:szCs w:val="24"/>
        </w:rPr>
        <w:t>:</w:t>
      </w:r>
    </w:p>
    <w:p w14:paraId="1602279D" w14:textId="236C24A5" w:rsidR="00590121" w:rsidRPr="001B442F"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F41357" w:rsidRPr="001B442F">
        <w:rPr>
          <w:rFonts w:ascii="Times New Roman" w:hAnsi="Times New Roman" w:cs="Times New Roman"/>
          <w:color w:val="000000" w:themeColor="text1"/>
          <w:sz w:val="24"/>
        </w:rPr>
        <w:t>.</w:t>
      </w:r>
      <w:r w:rsidR="005A1260" w:rsidRPr="001B442F">
        <w:rPr>
          <w:rFonts w:ascii="Times New Roman" w:hAnsi="Times New Roman" w:cs="Times New Roman"/>
          <w:color w:val="000000" w:themeColor="text1"/>
          <w:sz w:val="24"/>
        </w:rPr>
        <w:t>4</w:t>
      </w:r>
      <w:r w:rsidR="00F41357" w:rsidRPr="001B442F">
        <w:rPr>
          <w:rFonts w:ascii="Times New Roman" w:hAnsi="Times New Roman" w:cs="Times New Roman"/>
          <w:color w:val="000000" w:themeColor="text1"/>
          <w:sz w:val="24"/>
        </w:rPr>
        <w:t>.</w:t>
      </w:r>
      <w:r w:rsidR="00885D2D" w:rsidRPr="001B442F">
        <w:rPr>
          <w:rFonts w:ascii="Times New Roman" w:hAnsi="Times New Roman" w:cs="Times New Roman"/>
          <w:color w:val="000000" w:themeColor="text1"/>
          <w:sz w:val="24"/>
        </w:rPr>
        <w:t>0</w:t>
      </w:r>
      <w:r w:rsidR="00F41357" w:rsidRPr="001B442F">
        <w:rPr>
          <w:rFonts w:ascii="Times New Roman" w:hAnsi="Times New Roman" w:cs="Times New Roman"/>
          <w:color w:val="000000" w:themeColor="text1"/>
          <w:sz w:val="24"/>
        </w:rPr>
        <w:t>1</w:t>
      </w:r>
      <w:r w:rsidR="00590121" w:rsidRPr="001B442F">
        <w:rPr>
          <w:rFonts w:ascii="Times New Roman" w:hAnsi="Times New Roman" w:cs="Times New Roman"/>
          <w:color w:val="000000" w:themeColor="text1"/>
          <w:sz w:val="24"/>
        </w:rPr>
        <w:t xml:space="preserve"> - Para efeito de comprovação de</w:t>
      </w:r>
      <w:r w:rsidR="00FC1751" w:rsidRPr="001B442F">
        <w:rPr>
          <w:rFonts w:ascii="Times New Roman" w:hAnsi="Times New Roman" w:cs="Times New Roman"/>
          <w:color w:val="000000" w:themeColor="text1"/>
          <w:sz w:val="24"/>
        </w:rPr>
        <w:t xml:space="preserve"> </w:t>
      </w:r>
      <w:r w:rsidR="00FC1751">
        <w:rPr>
          <w:rFonts w:ascii="Times New Roman" w:hAnsi="Times New Roman" w:cs="Times New Roman"/>
          <w:color w:val="000000" w:themeColor="text1"/>
          <w:sz w:val="24"/>
        </w:rPr>
        <w:t>instituição</w:t>
      </w:r>
      <w:r w:rsidR="00FC1751" w:rsidRPr="001B442F">
        <w:rPr>
          <w:rFonts w:ascii="Times New Roman" w:hAnsi="Times New Roman" w:cs="Times New Roman"/>
          <w:color w:val="000000" w:themeColor="text1"/>
          <w:sz w:val="24"/>
        </w:rPr>
        <w:t xml:space="preserve"> </w:t>
      </w:r>
      <w:r w:rsidR="00590121" w:rsidRPr="001B442F">
        <w:rPr>
          <w:rFonts w:ascii="Times New Roman" w:hAnsi="Times New Roman" w:cs="Times New Roman"/>
          <w:color w:val="000000" w:themeColor="text1"/>
          <w:sz w:val="24"/>
        </w:rPr>
        <w:t>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0A4B04D0"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I – </w:t>
      </w:r>
      <w:r w:rsidR="00FC1751">
        <w:rPr>
          <w:rFonts w:ascii="Times New Roman" w:hAnsi="Times New Roman" w:cs="Times New Roman"/>
          <w:color w:val="000000" w:themeColor="text1"/>
          <w:sz w:val="24"/>
        </w:rPr>
        <w:t>Instituiçõe</w:t>
      </w:r>
      <w:r w:rsidR="00FC1751" w:rsidRPr="001B442F">
        <w:rPr>
          <w:rFonts w:ascii="Times New Roman" w:hAnsi="Times New Roman" w:cs="Times New Roman"/>
          <w:color w:val="000000" w:themeColor="text1"/>
          <w:sz w:val="24"/>
        </w:rPr>
        <w:t>s</w:t>
      </w:r>
      <w:r w:rsidRPr="001B442F">
        <w:rPr>
          <w:rFonts w:ascii="Times New Roman" w:hAnsi="Times New Roman" w:cs="Times New Roman"/>
          <w:color w:val="000000" w:themeColor="text1"/>
          <w:sz w:val="24"/>
        </w:rPr>
        <w:t xml:space="preserve"> optantes pelo Sistema Simples de Tributação:</w:t>
      </w:r>
    </w:p>
    <w:p w14:paraId="56C61153"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6B7D506F"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II – </w:t>
      </w:r>
      <w:r w:rsidR="00FC1751">
        <w:rPr>
          <w:rFonts w:ascii="Times New Roman" w:hAnsi="Times New Roman" w:cs="Times New Roman"/>
          <w:color w:val="000000" w:themeColor="text1"/>
          <w:sz w:val="24"/>
        </w:rPr>
        <w:t>Instituiçõe</w:t>
      </w:r>
      <w:r w:rsidR="00FC1751" w:rsidRPr="001B442F">
        <w:rPr>
          <w:rFonts w:ascii="Times New Roman" w:hAnsi="Times New Roman" w:cs="Times New Roman"/>
          <w:color w:val="000000" w:themeColor="text1"/>
          <w:sz w:val="24"/>
        </w:rPr>
        <w:t>s</w:t>
      </w:r>
      <w:r w:rsidRPr="001B442F">
        <w:rPr>
          <w:rFonts w:ascii="Times New Roman" w:hAnsi="Times New Roman" w:cs="Times New Roman"/>
          <w:color w:val="000000" w:themeColor="text1"/>
          <w:sz w:val="24"/>
        </w:rPr>
        <w:t xml:space="preserve"> não optante pelo Sistema Simples de Tributação:</w:t>
      </w:r>
    </w:p>
    <w:p w14:paraId="17F4E57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1B442F"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71625972" w:rsidR="00E00DBA" w:rsidRPr="001B442F"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 xml:space="preserve"> – Diante da </w:t>
      </w:r>
      <w:r w:rsidR="00FC1751">
        <w:rPr>
          <w:rFonts w:ascii="Times New Roman" w:hAnsi="Times New Roman" w:cs="Times New Roman"/>
          <w:color w:val="000000" w:themeColor="text1"/>
          <w:sz w:val="24"/>
        </w:rPr>
        <w:t>instituição</w:t>
      </w:r>
      <w:r w:rsidR="00E00DBA" w:rsidRPr="001B442F">
        <w:rPr>
          <w:rFonts w:ascii="Times New Roman" w:hAnsi="Times New Roman" w:cs="Times New Roman"/>
          <w:color w:val="000000" w:themeColor="text1"/>
          <w:sz w:val="24"/>
        </w:rPr>
        <w:t xml:space="preserve"> habilitada iremos proceder consulta aos seguintes cadastros:</w:t>
      </w:r>
    </w:p>
    <w:p w14:paraId="03D56072" w14:textId="1AE260C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.01 - Consulta Consolidada de Pessoa Jurídica do Tribunal de Contas da União (</w:t>
      </w:r>
      <w:hyperlink r:id="rId12" w:history="1">
        <w:r w:rsidR="007A441D" w:rsidRPr="001B442F">
          <w:rPr>
            <w:rStyle w:val="Hyperlink"/>
            <w:rFonts w:ascii="Times New Roman" w:hAnsi="Times New Roman" w:cs="Times New Roman"/>
            <w:sz w:val="24"/>
          </w:rPr>
          <w:t>https://certidoes-apf.apps.tcu.gov.br/</w:t>
        </w:r>
      </w:hyperlink>
      <w:r w:rsidR="00E00DBA" w:rsidRPr="001B442F">
        <w:rPr>
          <w:rFonts w:ascii="Times New Roman" w:hAnsi="Times New Roman" w:cs="Times New Roman"/>
          <w:color w:val="000000" w:themeColor="text1"/>
          <w:sz w:val="24"/>
        </w:rPr>
        <w:t>)</w:t>
      </w:r>
    </w:p>
    <w:p w14:paraId="330D2466" w14:textId="77777777" w:rsidR="007A441D" w:rsidRPr="001B442F"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10CFB6EA"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7A441D"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7A441D" w:rsidRPr="001B442F">
        <w:rPr>
          <w:rFonts w:ascii="Times New Roman" w:hAnsi="Times New Roman" w:cs="Times New Roman"/>
          <w:color w:val="000000" w:themeColor="text1"/>
          <w:sz w:val="24"/>
        </w:rPr>
        <w:t>0</w:t>
      </w:r>
      <w:r w:rsidR="00E00DBA" w:rsidRPr="001B442F">
        <w:rPr>
          <w:rFonts w:ascii="Times New Roman" w:hAnsi="Times New Roman" w:cs="Times New Roman"/>
          <w:color w:val="000000" w:themeColor="text1"/>
          <w:sz w:val="24"/>
        </w:rPr>
        <w:t xml:space="preserve">2 - A consulta aos cadastros será realizada em nome </w:t>
      </w:r>
      <w:r w:rsidR="00FC1751" w:rsidRPr="001B442F">
        <w:rPr>
          <w:rFonts w:ascii="Times New Roman" w:hAnsi="Times New Roman" w:cs="Times New Roman"/>
          <w:color w:val="000000" w:themeColor="text1"/>
          <w:sz w:val="24"/>
        </w:rPr>
        <w:t xml:space="preserve">da </w:t>
      </w:r>
      <w:r w:rsidR="00FC1751">
        <w:rPr>
          <w:rFonts w:ascii="Times New Roman" w:hAnsi="Times New Roman" w:cs="Times New Roman"/>
          <w:color w:val="000000" w:themeColor="text1"/>
          <w:sz w:val="24"/>
        </w:rPr>
        <w:t>instituição</w:t>
      </w:r>
      <w:r w:rsidR="00FC1751" w:rsidRPr="001B442F">
        <w:rPr>
          <w:rFonts w:ascii="Times New Roman" w:hAnsi="Times New Roman" w:cs="Times New Roman"/>
          <w:color w:val="000000" w:themeColor="text1"/>
          <w:sz w:val="24"/>
        </w:rPr>
        <w:t xml:space="preserve"> </w:t>
      </w:r>
      <w:r w:rsidR="00E00DBA" w:rsidRPr="001B442F">
        <w:rPr>
          <w:rFonts w:ascii="Times New Roman" w:hAnsi="Times New Roman" w:cs="Times New Roman"/>
          <w:color w:val="000000" w:themeColor="text1"/>
          <w:sz w:val="24"/>
        </w:rPr>
        <w:t>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1B442F"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1B442F" w:rsidRDefault="00C1191F" w:rsidP="00F41357">
      <w:pPr>
        <w:pStyle w:val="PargrafodaLista"/>
        <w:spacing w:before="120" w:after="120" w:line="276" w:lineRule="auto"/>
        <w:ind w:left="0"/>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 - </w:t>
      </w:r>
      <w:r w:rsidR="00B70673" w:rsidRPr="001B442F">
        <w:rPr>
          <w:rFonts w:ascii="Times New Roman" w:hAnsi="Times New Roman" w:cs="Times New Roman"/>
          <w:color w:val="000000"/>
          <w:sz w:val="24"/>
        </w:rPr>
        <w:t xml:space="preserve">Será inabilitado o fornecedor que não comprovar sua habilitação, seja por não apresentar </w:t>
      </w:r>
      <w:r w:rsidR="00B70673" w:rsidRPr="001B442F">
        <w:rPr>
          <w:rFonts w:ascii="Times New Roman" w:hAnsi="Times New Roman" w:cs="Times New Roman"/>
          <w:iCs/>
          <w:sz w:val="24"/>
          <w:lang w:eastAsia="en-US"/>
        </w:rPr>
        <w:t>quaisquer</w:t>
      </w:r>
      <w:r w:rsidR="00B70673" w:rsidRPr="001B442F">
        <w:rPr>
          <w:rFonts w:ascii="Times New Roman" w:hAnsi="Times New Roman" w:cs="Times New Roman"/>
          <w:color w:val="000000"/>
          <w:sz w:val="24"/>
        </w:rPr>
        <w:t xml:space="preserve"> dos </w:t>
      </w:r>
      <w:r w:rsidR="00B70673" w:rsidRPr="001B442F">
        <w:rPr>
          <w:rFonts w:ascii="Times New Roman" w:hAnsi="Times New Roman" w:cs="Times New Roman"/>
          <w:bCs/>
          <w:sz w:val="24"/>
        </w:rPr>
        <w:t>documentos</w:t>
      </w:r>
      <w:r w:rsidR="00B70673" w:rsidRPr="001B442F">
        <w:rPr>
          <w:rFonts w:ascii="Times New Roman" w:hAnsi="Times New Roman" w:cs="Times New Roman"/>
          <w:color w:val="000000"/>
          <w:sz w:val="24"/>
        </w:rPr>
        <w:t xml:space="preserve"> exigido</w:t>
      </w:r>
      <w:r w:rsidR="003665C5" w:rsidRPr="001B442F">
        <w:rPr>
          <w:rFonts w:ascii="Times New Roman" w:hAnsi="Times New Roman" w:cs="Times New Roman"/>
          <w:color w:val="000000"/>
          <w:sz w:val="24"/>
        </w:rPr>
        <w:t>s</w:t>
      </w:r>
      <w:r w:rsidR="00B70673" w:rsidRPr="001B442F">
        <w:rPr>
          <w:rFonts w:ascii="Times New Roman" w:hAnsi="Times New Roman" w:cs="Times New Roman"/>
          <w:color w:val="000000"/>
          <w:sz w:val="24"/>
        </w:rPr>
        <w:t>.</w:t>
      </w:r>
    </w:p>
    <w:p w14:paraId="14150BBE" w14:textId="581229B4" w:rsidR="00C87D87" w:rsidRPr="001B442F" w:rsidRDefault="00C1191F" w:rsidP="00C87D87">
      <w:pPr>
        <w:spacing w:before="120" w:after="120" w:line="276" w:lineRule="auto"/>
        <w:ind w:left="284"/>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.1 - </w:t>
      </w:r>
      <w:r w:rsidR="00B70673" w:rsidRPr="001B442F">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1B442F">
        <w:rPr>
          <w:rFonts w:ascii="Times New Roman" w:hAnsi="Times New Roman" w:cs="Times New Roman"/>
          <w:color w:val="000000"/>
          <w:sz w:val="24"/>
        </w:rPr>
        <w:t>.</w:t>
      </w:r>
    </w:p>
    <w:p w14:paraId="4CAE2844" w14:textId="0B71528D" w:rsidR="00F41357" w:rsidRPr="001B442F" w:rsidRDefault="00C1191F" w:rsidP="00C87D87">
      <w:pPr>
        <w:spacing w:before="120" w:after="120" w:line="276" w:lineRule="auto"/>
        <w:jc w:val="both"/>
        <w:rPr>
          <w:rFonts w:ascii="Times New Roman" w:hAnsi="Times New Roman" w:cs="Times New Roman"/>
          <w:iCs/>
          <w:sz w:val="24"/>
          <w:lang w:eastAsia="en-US"/>
        </w:rPr>
      </w:pPr>
      <w:r>
        <w:rPr>
          <w:rFonts w:ascii="Times New Roman" w:hAnsi="Times New Roman" w:cs="Times New Roman"/>
          <w:color w:val="000000"/>
          <w:sz w:val="24"/>
        </w:rPr>
        <w:t>5</w:t>
      </w:r>
      <w:r w:rsidR="00C87D87" w:rsidRPr="001B442F">
        <w:rPr>
          <w:rFonts w:ascii="Times New Roman" w:hAnsi="Times New Roman" w:cs="Times New Roman"/>
          <w:color w:val="000000"/>
          <w:sz w:val="24"/>
        </w:rPr>
        <w:t>.7</w:t>
      </w:r>
      <w:r w:rsidR="00F41357" w:rsidRPr="001B442F">
        <w:rPr>
          <w:rFonts w:ascii="Times New Roman" w:hAnsi="Times New Roman" w:cs="Times New Roman"/>
          <w:iCs/>
          <w:sz w:val="24"/>
          <w:lang w:eastAsia="en-US"/>
        </w:rPr>
        <w:t xml:space="preserve">- </w:t>
      </w:r>
      <w:r w:rsidR="007C27EE" w:rsidRPr="001B442F">
        <w:rPr>
          <w:rFonts w:ascii="Times New Roman" w:hAnsi="Times New Roman" w:cs="Times New Roman"/>
          <w:iCs/>
          <w:sz w:val="24"/>
          <w:lang w:eastAsia="en-US"/>
        </w:rPr>
        <w:t>Constatado o atendimento às exigências de habilitação, o fornecedor será habilitado</w:t>
      </w:r>
      <w:r w:rsidR="00053A09" w:rsidRPr="001B442F">
        <w:rPr>
          <w:rFonts w:ascii="Times New Roman" w:hAnsi="Times New Roman" w:cs="Times New Roman"/>
          <w:iCs/>
          <w:sz w:val="24"/>
          <w:lang w:eastAsia="en-US"/>
        </w:rPr>
        <w:t>.</w:t>
      </w:r>
    </w:p>
    <w:p w14:paraId="360913FF" w14:textId="513EB5BF" w:rsidR="00FD40CE" w:rsidRPr="001B442F"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6</w:t>
      </w:r>
      <w:r w:rsidR="004D4C24" w:rsidRPr="001B442F">
        <w:rPr>
          <w:rFonts w:ascii="Times New Roman" w:hAnsi="Times New Roman" w:cs="Times New Roman"/>
          <w:b/>
          <w:sz w:val="24"/>
        </w:rPr>
        <w:t xml:space="preserve"> - </w:t>
      </w:r>
      <w:r w:rsidR="00FD40CE" w:rsidRPr="001B442F">
        <w:rPr>
          <w:rFonts w:ascii="Times New Roman" w:hAnsi="Times New Roman" w:cs="Times New Roman"/>
          <w:b/>
          <w:sz w:val="24"/>
        </w:rPr>
        <w:t>SANÇÕES</w:t>
      </w:r>
    </w:p>
    <w:p w14:paraId="1550EF50" w14:textId="4557EDF2" w:rsidR="00FD40CE" w:rsidRPr="001B442F" w:rsidRDefault="00C119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.1 - </w:t>
      </w:r>
      <w:r w:rsidR="00FD40CE" w:rsidRPr="001B442F">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lastRenderedPageBreak/>
        <w:t>6</w:t>
      </w:r>
      <w:r w:rsidR="006678C1" w:rsidRPr="001B442F">
        <w:rPr>
          <w:rFonts w:ascii="Times New Roman" w:hAnsi="Times New Roman" w:cs="Times New Roman"/>
          <w:color w:val="000000"/>
          <w:sz w:val="24"/>
        </w:rPr>
        <w:t>.1.01</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w:t>
      </w:r>
      <w:r w:rsidR="00FD40CE" w:rsidRPr="001B442F">
        <w:rPr>
          <w:rFonts w:ascii="Times New Roman" w:hAnsi="Times New Roman" w:cs="Times New Roman"/>
          <w:sz w:val="24"/>
        </w:rPr>
        <w:t>;</w:t>
      </w:r>
    </w:p>
    <w:p w14:paraId="6B26D794" w14:textId="7BFEB681"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.1.02</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dar causa à inexecução total do contrato;</w:t>
      </w:r>
    </w:p>
    <w:p w14:paraId="64C4BC27" w14:textId="2096BA91"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deixar de entregar a documentação exigida para o certame;</w:t>
      </w:r>
    </w:p>
    <w:p w14:paraId="6A730C04" w14:textId="7A6070F3" w:rsidR="00FD40CE" w:rsidRPr="00C2231F"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C2231F">
        <w:rPr>
          <w:rFonts w:ascii="Times New Roman" w:hAnsi="Times New Roman" w:cs="Times New Roman"/>
          <w:color w:val="000000"/>
          <w:sz w:val="24"/>
        </w:rPr>
        <w:t>não manter a proposta, salvo em decorrência de fato superveniente devidamente justificado;</w:t>
      </w:r>
    </w:p>
    <w:p w14:paraId="5AA0EC37"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6669745C"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76A1D352" w14:textId="77777777" w:rsidR="00FD40CE" w:rsidRPr="001B442F"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3F3C0FF4"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3" w:anchor="art5" w:history="1">
        <w:r w:rsidRPr="001B442F">
          <w:rPr>
            <w:rFonts w:ascii="Times New Roman" w:hAnsi="Times New Roman" w:cs="Times New Roman"/>
            <w:color w:val="000000"/>
            <w:sz w:val="24"/>
          </w:rPr>
          <w:t>art. 5º da Lei nº 12.846, de 1º de agosto de 2013.</w:t>
        </w:r>
      </w:hyperlink>
    </w:p>
    <w:p w14:paraId="7E3CC86C" w14:textId="5BBF6991" w:rsidR="00FD40CE" w:rsidRPr="001B442F" w:rsidRDefault="00C223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.2 - </w:t>
      </w:r>
      <w:r w:rsidR="00FD40CE" w:rsidRPr="001B442F">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Advertência pela falta do subitem </w:t>
      </w:r>
      <w:r w:rsidR="000C73C4" w:rsidRPr="001B442F">
        <w:rPr>
          <w:rFonts w:ascii="Times New Roman" w:hAnsi="Times New Roman" w:cs="Times New Roman"/>
          <w:sz w:val="24"/>
        </w:rPr>
        <w:t>7</w:t>
      </w:r>
      <w:r w:rsidRPr="001B442F">
        <w:rPr>
          <w:rFonts w:ascii="Times New Roman" w:hAnsi="Times New Roman" w:cs="Times New Roman"/>
          <w:sz w:val="24"/>
        </w:rPr>
        <w:t>.1.1 deste Aviso de Contratação Direta, quando não se justificar a imposição de penalidade mais grave;</w:t>
      </w:r>
    </w:p>
    <w:p w14:paraId="7D9D063E" w14:textId="2C01BE6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1B442F">
        <w:rPr>
          <w:rFonts w:ascii="Times New Roman" w:hAnsi="Times New Roman" w:cs="Times New Roman"/>
          <w:sz w:val="24"/>
        </w:rPr>
        <w:t>7</w:t>
      </w:r>
      <w:r w:rsidRPr="001B442F">
        <w:rPr>
          <w:rFonts w:ascii="Times New Roman" w:hAnsi="Times New Roman" w:cs="Times New Roman"/>
          <w:sz w:val="24"/>
        </w:rPr>
        <w:t xml:space="preserve">.1.1 a </w:t>
      </w:r>
      <w:r w:rsidR="000C73C4" w:rsidRPr="001B442F">
        <w:rPr>
          <w:rFonts w:ascii="Times New Roman" w:hAnsi="Times New Roman" w:cs="Times New Roman"/>
          <w:sz w:val="24"/>
        </w:rPr>
        <w:t>7</w:t>
      </w:r>
      <w:r w:rsidRPr="001B442F">
        <w:rPr>
          <w:rFonts w:ascii="Times New Roman" w:hAnsi="Times New Roman" w:cs="Times New Roman"/>
          <w:sz w:val="24"/>
        </w:rPr>
        <w:t>.1.12;</w:t>
      </w:r>
    </w:p>
    <w:p w14:paraId="0C057DF9" w14:textId="57B297F1"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.1.2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.1.7 deste Aviso de Contratação Direta, quando não se justificar a imposição de penalidade mais grave</w:t>
      </w:r>
      <w:r w:rsidRPr="001B442F">
        <w:rPr>
          <w:rFonts w:ascii="Times New Roman" w:hAnsi="Times New Roman" w:cs="Times New Roman"/>
          <w:sz w:val="24"/>
        </w:rPr>
        <w:t>;</w:t>
      </w:r>
    </w:p>
    <w:p w14:paraId="49BE8044" w14:textId="472BC3AF"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.1.8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.1.12, bem como nos demais casos que justifiquem a imposição da penalidade mais grave</w:t>
      </w:r>
      <w:r w:rsidRPr="001B442F">
        <w:rPr>
          <w:rFonts w:ascii="Times New Roman" w:hAnsi="Times New Roman" w:cs="Times New Roman"/>
          <w:sz w:val="24"/>
        </w:rPr>
        <w:t>;</w:t>
      </w:r>
    </w:p>
    <w:p w14:paraId="2C4B7D22" w14:textId="4BB5B4C2" w:rsidR="00FD40CE" w:rsidRPr="001B442F" w:rsidRDefault="00C2231F" w:rsidP="004D4C24">
      <w:pPr>
        <w:spacing w:before="120" w:after="120" w:line="276" w:lineRule="auto"/>
        <w:jc w:val="both"/>
        <w:rPr>
          <w:rFonts w:ascii="Times New Roman" w:hAnsi="Times New Roman" w:cs="Times New Roman"/>
          <w:bCs/>
          <w:sz w:val="24"/>
        </w:rPr>
      </w:pPr>
      <w:r>
        <w:rPr>
          <w:rFonts w:ascii="Times New Roman" w:hAnsi="Times New Roman" w:cs="Times New Roman"/>
          <w:bCs/>
          <w:sz w:val="24"/>
        </w:rPr>
        <w:lastRenderedPageBreak/>
        <w:t>6</w:t>
      </w:r>
      <w:r w:rsidR="004D4C24" w:rsidRPr="001B442F">
        <w:rPr>
          <w:rFonts w:ascii="Times New Roman" w:hAnsi="Times New Roman" w:cs="Times New Roman"/>
          <w:bCs/>
          <w:sz w:val="24"/>
        </w:rPr>
        <w:t xml:space="preserve">.3 - </w:t>
      </w:r>
      <w:r w:rsidR="00FD40CE" w:rsidRPr="001B442F">
        <w:rPr>
          <w:rFonts w:ascii="Times New Roman" w:hAnsi="Times New Roman" w:cs="Times New Roman"/>
          <w:bCs/>
          <w:sz w:val="24"/>
        </w:rPr>
        <w:t>Na aplicação das sanções serão considerados:</w:t>
      </w:r>
    </w:p>
    <w:p w14:paraId="670C3F51" w14:textId="046806CC"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7.3.01 </w:t>
      </w:r>
      <w:r w:rsidR="00FD40CE" w:rsidRPr="001B442F">
        <w:rPr>
          <w:rFonts w:ascii="Times New Roman" w:hAnsi="Times New Roman" w:cs="Times New Roman"/>
          <w:bCs/>
          <w:sz w:val="24"/>
        </w:rPr>
        <w:t>a natureza e a gravidade da infração cometida;</w:t>
      </w:r>
    </w:p>
    <w:p w14:paraId="5BE5E895" w14:textId="112DCE38"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7.3.02 </w:t>
      </w:r>
      <w:r w:rsidR="00FD40CE" w:rsidRPr="001B442F">
        <w:rPr>
          <w:rFonts w:ascii="Times New Roman" w:hAnsi="Times New Roman" w:cs="Times New Roman"/>
          <w:bCs/>
          <w:sz w:val="24"/>
        </w:rPr>
        <w:t>as peculiaridades do caso concreto;</w:t>
      </w:r>
    </w:p>
    <w:p w14:paraId="1E187406" w14:textId="31842C9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7.3.03 </w:t>
      </w:r>
      <w:r w:rsidR="00FD40CE" w:rsidRPr="001B442F">
        <w:rPr>
          <w:rFonts w:ascii="Times New Roman" w:hAnsi="Times New Roman" w:cs="Times New Roman"/>
          <w:bCs/>
          <w:sz w:val="24"/>
        </w:rPr>
        <w:t>as circunstâncias agravantes ou atenuantes;</w:t>
      </w:r>
    </w:p>
    <w:p w14:paraId="2B27C021" w14:textId="7E14FB59"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7.3.04 </w:t>
      </w:r>
      <w:r w:rsidR="00FD40CE" w:rsidRPr="001B442F">
        <w:rPr>
          <w:rFonts w:ascii="Times New Roman" w:hAnsi="Times New Roman" w:cs="Times New Roman"/>
          <w:bCs/>
          <w:sz w:val="24"/>
        </w:rPr>
        <w:t>os danos que dela provierem para a Administração Pública;</w:t>
      </w:r>
    </w:p>
    <w:p w14:paraId="2F028370" w14:textId="7D0CC15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7.3.05 </w:t>
      </w:r>
      <w:r w:rsidR="00FD40CE" w:rsidRPr="001B442F">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1B442F" w:rsidRDefault="00C2231F" w:rsidP="004D4C24">
      <w:pPr>
        <w:spacing w:before="120" w:after="120" w:line="276" w:lineRule="auto"/>
        <w:jc w:val="both"/>
        <w:rPr>
          <w:rFonts w:ascii="Times New Roman" w:hAnsi="Times New Roman" w:cs="Times New Roman"/>
          <w:sz w:val="24"/>
        </w:rPr>
      </w:pPr>
      <w:bookmarkStart w:id="4" w:name="art156§6"/>
      <w:bookmarkStart w:id="5" w:name="art156§7"/>
      <w:bookmarkStart w:id="6" w:name="art156§8"/>
      <w:bookmarkEnd w:id="4"/>
      <w:bookmarkEnd w:id="5"/>
      <w:bookmarkEnd w:id="6"/>
      <w:r>
        <w:rPr>
          <w:rFonts w:ascii="Times New Roman" w:hAnsi="Times New Roman" w:cs="Times New Roman"/>
          <w:sz w:val="24"/>
        </w:rPr>
        <w:t>6</w:t>
      </w:r>
      <w:r w:rsidR="004D4C24" w:rsidRPr="001B442F">
        <w:rPr>
          <w:rFonts w:ascii="Times New Roman" w:hAnsi="Times New Roman" w:cs="Times New Roman"/>
          <w:sz w:val="24"/>
        </w:rPr>
        <w:t xml:space="preserve">.4 - </w:t>
      </w:r>
      <w:r w:rsidR="00FD40CE" w:rsidRPr="001B442F">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1B442F" w:rsidRDefault="00C2231F" w:rsidP="004D4C24">
      <w:pPr>
        <w:spacing w:before="120" w:after="120" w:line="276" w:lineRule="auto"/>
        <w:jc w:val="both"/>
        <w:rPr>
          <w:rFonts w:ascii="Times New Roman" w:hAnsi="Times New Roman" w:cs="Times New Roman"/>
          <w:sz w:val="24"/>
        </w:rPr>
      </w:pPr>
      <w:bookmarkStart w:id="7" w:name="art156§9"/>
      <w:bookmarkEnd w:id="7"/>
      <w:r>
        <w:rPr>
          <w:rFonts w:ascii="Times New Roman" w:hAnsi="Times New Roman" w:cs="Times New Roman"/>
          <w:sz w:val="24"/>
        </w:rPr>
        <w:t>6</w:t>
      </w:r>
      <w:r w:rsidR="004D4C24" w:rsidRPr="001B442F">
        <w:rPr>
          <w:rFonts w:ascii="Times New Roman" w:hAnsi="Times New Roman" w:cs="Times New Roman"/>
          <w:sz w:val="24"/>
        </w:rPr>
        <w:t xml:space="preserve">.5- </w:t>
      </w:r>
      <w:r w:rsidR="00FD40CE" w:rsidRPr="001B442F">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.6 - </w:t>
      </w:r>
      <w:r w:rsidR="00FD40CE" w:rsidRPr="001B442F">
        <w:rPr>
          <w:rFonts w:ascii="Times New Roman" w:hAnsi="Times New Roman" w:cs="Times New Roman"/>
          <w:sz w:val="24"/>
        </w:rPr>
        <w:t>A penalidade de multa pode ser aplicada cumulativamente com as demais sanções.</w:t>
      </w:r>
    </w:p>
    <w:p w14:paraId="65CC8972" w14:textId="4A01D32A"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.7 - </w:t>
      </w:r>
      <w:r w:rsidR="00FD40CE" w:rsidRPr="001B442F">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w:t>
      </w:r>
      <w:r w:rsidR="00FC1751">
        <w:rPr>
          <w:rFonts w:ascii="Times New Roman" w:hAnsi="Times New Roman" w:cs="Times New Roman"/>
          <w:sz w:val="24"/>
        </w:rPr>
        <w:t>INSTITUIÇÃO</w:t>
      </w:r>
      <w:r w:rsidR="00FD40CE" w:rsidRPr="001B442F">
        <w:rPr>
          <w:rFonts w:ascii="Times New Roman" w:hAnsi="Times New Roman" w:cs="Times New Roman"/>
          <w:sz w:val="24"/>
        </w:rPr>
        <w:t xml:space="preserve">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.8 - </w:t>
      </w:r>
      <w:r w:rsidR="00FD40CE" w:rsidRPr="001B442F">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.9 - </w:t>
      </w:r>
      <w:r w:rsidR="00FD40CE" w:rsidRPr="001B442F">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.10 - </w:t>
      </w:r>
      <w:r w:rsidR="00FD40CE" w:rsidRPr="001B442F">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.11 - </w:t>
      </w:r>
      <w:r w:rsidR="00FD40CE" w:rsidRPr="001B442F">
        <w:rPr>
          <w:rFonts w:ascii="Times New Roman" w:hAnsi="Times New Roman" w:cs="Times New Roman"/>
          <w:sz w:val="24"/>
        </w:rPr>
        <w:t>As sanções por atos praticados no decorrer da contratação estão previstas nos anexos a este Aviso.</w:t>
      </w:r>
    </w:p>
    <w:p w14:paraId="504B89ED" w14:textId="4D7725B8" w:rsidR="00F41357" w:rsidRPr="001B442F"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7</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DA RAZÃO DA ESCOLHA DO CONTRATO</w:t>
      </w:r>
    </w:p>
    <w:p w14:paraId="7CF71F09" w14:textId="5DD7E771" w:rsidR="00F41357"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7</w:t>
      </w:r>
      <w:r w:rsidR="00092930" w:rsidRPr="001B442F">
        <w:rPr>
          <w:rFonts w:ascii="Times New Roman" w:eastAsia="Arial" w:hAnsi="Times New Roman" w:cs="Times New Roman"/>
          <w:color w:val="000000"/>
          <w:sz w:val="24"/>
        </w:rPr>
        <w:t xml:space="preserve">.1 – </w:t>
      </w:r>
      <w:r w:rsidR="00EF2FEF" w:rsidRPr="001B442F">
        <w:rPr>
          <w:rFonts w:ascii="Times New Roman" w:eastAsia="Arial" w:hAnsi="Times New Roman" w:cs="Times New Roman"/>
          <w:color w:val="000000"/>
          <w:sz w:val="24"/>
        </w:rPr>
        <w:t>Comprovada</w:t>
      </w:r>
      <w:r w:rsidR="00092930" w:rsidRPr="001B442F">
        <w:rPr>
          <w:rFonts w:ascii="Times New Roman" w:eastAsia="Arial" w:hAnsi="Times New Roman" w:cs="Times New Roman"/>
          <w:color w:val="000000"/>
          <w:sz w:val="24"/>
        </w:rPr>
        <w:t xml:space="preserve"> o atendimento dos requisitos de habilitação e qualificações mínimas</w:t>
      </w:r>
      <w:r w:rsidR="00EF2FEF" w:rsidRPr="001B442F">
        <w:rPr>
          <w:rFonts w:ascii="Times New Roman" w:eastAsia="Arial" w:hAnsi="Times New Roman" w:cs="Times New Roman"/>
          <w:color w:val="000000"/>
          <w:sz w:val="24"/>
        </w:rPr>
        <w:t>, será motivada a razão da escolha do contrat</w:t>
      </w:r>
      <w:r w:rsidR="00FD40CE" w:rsidRPr="001B442F">
        <w:rPr>
          <w:rFonts w:ascii="Times New Roman" w:eastAsia="Arial" w:hAnsi="Times New Roman" w:cs="Times New Roman"/>
          <w:color w:val="000000"/>
          <w:sz w:val="24"/>
        </w:rPr>
        <w:t>ado.</w:t>
      </w:r>
    </w:p>
    <w:p w14:paraId="39526962" w14:textId="4FCB2BF6" w:rsidR="00FD40CE" w:rsidRPr="001B442F"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8</w:t>
      </w:r>
      <w:r w:rsidR="00FD40CE" w:rsidRPr="001B442F">
        <w:rPr>
          <w:rFonts w:ascii="Times New Roman" w:hAnsi="Times New Roman" w:cs="Times New Roman"/>
          <w:b/>
          <w:sz w:val="24"/>
        </w:rPr>
        <w:t xml:space="preserve"> – JUSTIFICATIVA DO PREÇO</w:t>
      </w:r>
    </w:p>
    <w:p w14:paraId="13E0027C" w14:textId="1A15E3F6"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8</w:t>
      </w:r>
      <w:r w:rsidR="00FD40CE" w:rsidRPr="001B442F">
        <w:rPr>
          <w:rFonts w:ascii="Times New Roman" w:eastAsia="Arial" w:hAnsi="Times New Roman" w:cs="Times New Roman"/>
          <w:color w:val="000000"/>
          <w:sz w:val="24"/>
        </w:rPr>
        <w:t xml:space="preserve">.1 </w:t>
      </w:r>
      <w:r w:rsidR="00B96CB5" w:rsidRPr="001B442F">
        <w:rPr>
          <w:rFonts w:ascii="Times New Roman" w:eastAsia="Arial" w:hAnsi="Times New Roman" w:cs="Times New Roman"/>
          <w:color w:val="000000"/>
          <w:sz w:val="24"/>
        </w:rPr>
        <w:t>–</w:t>
      </w:r>
      <w:r w:rsidR="00FD40CE" w:rsidRPr="001B442F">
        <w:rPr>
          <w:rFonts w:ascii="Times New Roman" w:eastAsia="Arial" w:hAnsi="Times New Roman" w:cs="Times New Roman"/>
          <w:color w:val="000000"/>
          <w:sz w:val="24"/>
        </w:rPr>
        <w:t xml:space="preserve"> </w:t>
      </w:r>
      <w:r w:rsidR="00B96CB5" w:rsidRPr="001B442F">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1B442F"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lastRenderedPageBreak/>
        <w:t>9</w:t>
      </w:r>
      <w:r w:rsidR="004C3A95" w:rsidRPr="001B442F">
        <w:rPr>
          <w:rFonts w:ascii="Times New Roman" w:hAnsi="Times New Roman" w:cs="Times New Roman"/>
          <w:b/>
          <w:sz w:val="24"/>
        </w:rPr>
        <w:t xml:space="preserve"> – AUTORIZAÇÃO DA AUTORIDADE</w:t>
      </w:r>
    </w:p>
    <w:p w14:paraId="4A68546E" w14:textId="3FD2E987"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C3A95" w:rsidRPr="001B442F">
        <w:rPr>
          <w:rFonts w:ascii="Times New Roman" w:eastAsia="Arial" w:hAnsi="Times New Roman" w:cs="Times New Roman"/>
          <w:color w:val="000000"/>
          <w:sz w:val="24"/>
        </w:rPr>
        <w:t xml:space="preserve">.1 – Comprovada o atendimento dos itens anteriores, a autoridade competente deverá </w:t>
      </w:r>
      <w:r w:rsidR="004E0DC6" w:rsidRPr="001B442F">
        <w:rPr>
          <w:rFonts w:ascii="Times New Roman" w:eastAsia="Arial" w:hAnsi="Times New Roman" w:cs="Times New Roman"/>
          <w:color w:val="000000"/>
          <w:sz w:val="24"/>
        </w:rPr>
        <w:t>autorizar a referida contratação.</w:t>
      </w:r>
    </w:p>
    <w:p w14:paraId="3ABD2EB6" w14:textId="7C32D6F2" w:rsidR="009203DB"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E0DC6"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2</w:t>
      </w:r>
      <w:r w:rsidR="004E0DC6" w:rsidRPr="001B442F">
        <w:rPr>
          <w:rFonts w:ascii="Times New Roman" w:eastAsia="Arial" w:hAnsi="Times New Roman" w:cs="Times New Roman"/>
          <w:color w:val="000000"/>
          <w:sz w:val="24"/>
        </w:rPr>
        <w:t>– Poderá a contratação ser formalizada por quaisquer instrumento</w:t>
      </w:r>
      <w:r w:rsidR="008E2BDE" w:rsidRPr="001B442F">
        <w:rPr>
          <w:rFonts w:ascii="Times New Roman" w:eastAsia="Arial" w:hAnsi="Times New Roman" w:cs="Times New Roman"/>
          <w:color w:val="000000"/>
          <w:sz w:val="24"/>
        </w:rPr>
        <w:t>s</w:t>
      </w:r>
      <w:r w:rsidR="004E0DC6" w:rsidRPr="001B442F">
        <w:rPr>
          <w:rFonts w:ascii="Times New Roman" w:eastAsia="Arial" w:hAnsi="Times New Roman" w:cs="Times New Roman"/>
          <w:color w:val="000000"/>
          <w:sz w:val="24"/>
        </w:rPr>
        <w:t xml:space="preserve"> de contratual, dos poderá ser entre eles carta contrato, nota de empenho, autorização de compras</w:t>
      </w:r>
      <w:r w:rsidR="009203DB" w:rsidRPr="001B442F">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9203DB"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3</w:t>
      </w:r>
      <w:r w:rsidR="009203DB" w:rsidRPr="001B442F">
        <w:rPr>
          <w:rFonts w:ascii="Times New Roman" w:eastAsia="Arial" w:hAnsi="Times New Roman" w:cs="Times New Roman"/>
          <w:color w:val="000000"/>
          <w:sz w:val="24"/>
        </w:rPr>
        <w:t xml:space="preserve"> – A </w:t>
      </w:r>
      <w:r w:rsidR="00F41357" w:rsidRPr="001B442F">
        <w:rPr>
          <w:rFonts w:ascii="Times New Roman" w:eastAsia="Arial" w:hAnsi="Times New Roman" w:cs="Times New Roman"/>
          <w:sz w:val="24"/>
        </w:rPr>
        <w:t>referida Nota está substituindo o contrato, aplicando-se à relação de negócios ali estabelecida as disposições</w:t>
      </w:r>
      <w:r w:rsidR="00F41357" w:rsidRPr="001B442F">
        <w:rPr>
          <w:rFonts w:ascii="Times New Roman" w:eastAsia="Arial" w:hAnsi="Times New Roman" w:cs="Times New Roman"/>
          <w:iCs/>
          <w:sz w:val="24"/>
        </w:rPr>
        <w:t xml:space="preserve"> da Lei nº 14.133, de 2021;</w:t>
      </w:r>
    </w:p>
    <w:p w14:paraId="0CC29677" w14:textId="2C544099" w:rsidR="00F41357" w:rsidRPr="001B442F" w:rsidRDefault="00C2231F" w:rsidP="009203DB">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9203DB"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9203DB" w:rsidRPr="001B442F">
        <w:rPr>
          <w:rFonts w:ascii="Times New Roman" w:eastAsia="Arial" w:hAnsi="Times New Roman" w:cs="Times New Roman"/>
          <w:iCs/>
          <w:sz w:val="24"/>
        </w:rPr>
        <w:t>.01 - A</w:t>
      </w:r>
      <w:r w:rsidR="00F41357" w:rsidRPr="001B442F">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5B1BE290" w:rsidR="00F41357" w:rsidRPr="001B442F" w:rsidRDefault="00C2231F" w:rsidP="00603BC8">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0B0D04"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0B0D04" w:rsidRPr="001B442F">
        <w:rPr>
          <w:rFonts w:ascii="Times New Roman" w:eastAsia="Arial" w:hAnsi="Times New Roman" w:cs="Times New Roman"/>
          <w:iCs/>
          <w:sz w:val="24"/>
        </w:rPr>
        <w:t xml:space="preserve">.02- </w:t>
      </w:r>
      <w:r w:rsidR="00F41357" w:rsidRPr="001B442F">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5381057B" w:rsidR="00F41357" w:rsidRPr="001B442F"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1B442F">
        <w:rPr>
          <w:rFonts w:ascii="Times New Roman" w:hAnsi="Times New Roman" w:cs="Times New Roman"/>
          <w:b/>
          <w:sz w:val="24"/>
        </w:rPr>
        <w:t>1</w:t>
      </w:r>
      <w:r w:rsidR="00C2231F">
        <w:rPr>
          <w:rFonts w:ascii="Times New Roman" w:hAnsi="Times New Roman" w:cs="Times New Roman"/>
          <w:b/>
          <w:sz w:val="24"/>
        </w:rPr>
        <w:t>0</w:t>
      </w:r>
      <w:r w:rsidRPr="001B442F">
        <w:rPr>
          <w:rFonts w:ascii="Times New Roman" w:hAnsi="Times New Roman" w:cs="Times New Roman"/>
          <w:b/>
          <w:sz w:val="24"/>
        </w:rPr>
        <w:t xml:space="preserve"> - </w:t>
      </w:r>
      <w:r w:rsidR="00F41357" w:rsidRPr="001B442F">
        <w:rPr>
          <w:rFonts w:ascii="Times New Roman" w:hAnsi="Times New Roman" w:cs="Times New Roman"/>
          <w:b/>
          <w:sz w:val="24"/>
        </w:rPr>
        <w:t>DAS DISPOSIÇÕES GERAIS</w:t>
      </w:r>
    </w:p>
    <w:p w14:paraId="0A63204A" w14:textId="26FDD1EA" w:rsidR="00F41357" w:rsidRPr="001B442F" w:rsidRDefault="00603BC8" w:rsidP="00F41357">
      <w:pPr>
        <w:spacing w:before="120" w:after="120" w:line="276" w:lineRule="auto"/>
        <w:jc w:val="both"/>
        <w:rPr>
          <w:rFonts w:ascii="Times New Roman" w:hAnsi="Times New Roman" w:cs="Times New Roman"/>
          <w:color w:val="000000"/>
          <w:sz w:val="24"/>
        </w:rPr>
      </w:pPr>
      <w:r w:rsidRPr="001B442F">
        <w:rPr>
          <w:rFonts w:ascii="Times New Roman" w:hAnsi="Times New Roman" w:cs="Times New Roman"/>
          <w:sz w:val="24"/>
        </w:rPr>
        <w:t>1</w:t>
      </w:r>
      <w:r w:rsidR="00C2231F">
        <w:rPr>
          <w:rFonts w:ascii="Times New Roman" w:hAnsi="Times New Roman" w:cs="Times New Roman"/>
          <w:sz w:val="24"/>
        </w:rPr>
        <w:t>0</w:t>
      </w:r>
      <w:r w:rsidR="00F41357" w:rsidRPr="001B442F">
        <w:rPr>
          <w:rFonts w:ascii="Times New Roman" w:hAnsi="Times New Roman" w:cs="Times New Roman"/>
          <w:sz w:val="24"/>
        </w:rPr>
        <w:t xml:space="preserve">.1 - O procedimento </w:t>
      </w:r>
      <w:r w:rsidR="001B2222" w:rsidRPr="001B442F">
        <w:rPr>
          <w:rFonts w:ascii="Times New Roman" w:hAnsi="Times New Roman" w:cs="Times New Roman"/>
          <w:sz w:val="24"/>
        </w:rPr>
        <w:t xml:space="preserve">desse processo </w:t>
      </w:r>
      <w:r w:rsidR="00F41357" w:rsidRPr="001B442F">
        <w:rPr>
          <w:rFonts w:ascii="Times New Roman" w:hAnsi="Times New Roman" w:cs="Times New Roman"/>
          <w:sz w:val="24"/>
        </w:rPr>
        <w:t xml:space="preserve">será divulgado </w:t>
      </w:r>
      <w:r w:rsidR="004270EA" w:rsidRPr="001B442F">
        <w:rPr>
          <w:rFonts w:ascii="Times New Roman" w:hAnsi="Times New Roman" w:cs="Times New Roman"/>
          <w:sz w:val="24"/>
        </w:rPr>
        <w:t>n</w:t>
      </w:r>
      <w:r w:rsidR="00F41357" w:rsidRPr="001B442F">
        <w:rPr>
          <w:rFonts w:ascii="Times New Roman" w:hAnsi="Times New Roman" w:cs="Times New Roman"/>
          <w:sz w:val="24"/>
        </w:rPr>
        <w:t xml:space="preserve">o Portal da Transparência do Município de Cupira-PE, através do sítio eletrônico </w:t>
      </w:r>
      <w:hyperlink r:id="rId14" w:history="1">
        <w:r w:rsidR="00F41357" w:rsidRPr="001B442F">
          <w:rPr>
            <w:rStyle w:val="Hyperlink"/>
            <w:rFonts w:ascii="Times New Roman" w:hAnsi="Times New Roman" w:cs="Times New Roman"/>
            <w:sz w:val="24"/>
          </w:rPr>
          <w:t>http://cupira.pe.gov.br/transparencia/</w:t>
        </w:r>
      </w:hyperlink>
      <w:r w:rsidR="00F41357" w:rsidRPr="001B442F">
        <w:rPr>
          <w:rFonts w:ascii="Times New Roman" w:hAnsi="Times New Roman" w:cs="Times New Roman"/>
          <w:sz w:val="24"/>
        </w:rPr>
        <w:t xml:space="preserve"> </w:t>
      </w:r>
      <w:r w:rsidR="00592A31" w:rsidRPr="001B442F">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 </w:t>
      </w:r>
      <w:r w:rsidR="00F41357" w:rsidRPr="001B442F">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1B442F" w:rsidRDefault="00603BC8" w:rsidP="008C6125">
      <w:pPr>
        <w:spacing w:line="276" w:lineRule="auto"/>
        <w:ind w:firstLine="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.2.01 - </w:t>
      </w:r>
      <w:r w:rsidR="00F41357" w:rsidRPr="001B442F">
        <w:rPr>
          <w:rFonts w:ascii="Times New Roman" w:hAnsi="Times New Roman" w:cs="Times New Roman"/>
          <w:color w:val="000000"/>
          <w:sz w:val="24"/>
        </w:rPr>
        <w:t>republicar o presente aviso com uma nova data;</w:t>
      </w:r>
    </w:p>
    <w:p w14:paraId="3EBFAADE" w14:textId="7F75B76E" w:rsidR="00F41357" w:rsidRPr="001B442F" w:rsidRDefault="00603BC8" w:rsidP="008C6125">
      <w:pPr>
        <w:spacing w:line="276" w:lineRule="auto"/>
        <w:ind w:left="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.2.02 - </w:t>
      </w:r>
      <w:r w:rsidR="00F41357" w:rsidRPr="001B442F">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.2.01.01 - </w:t>
      </w:r>
      <w:r w:rsidR="00F41357" w:rsidRPr="001B442F">
        <w:rPr>
          <w:rFonts w:ascii="Times New Roman" w:hAnsi="Times New Roman" w:cs="Times New Roman"/>
          <w:color w:val="000000"/>
          <w:sz w:val="24"/>
        </w:rPr>
        <w:t>No caso do subitem anterior, a contratação será operacionalizada fora deste procedimento.</w:t>
      </w:r>
    </w:p>
    <w:p w14:paraId="6CE8BD60" w14:textId="47D1F199"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.2.01.02 - </w:t>
      </w:r>
      <w:r w:rsidR="00F41357" w:rsidRPr="001B442F">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.3 - </w:t>
      </w:r>
      <w:r w:rsidR="00F41357" w:rsidRPr="001B442F">
        <w:rPr>
          <w:rFonts w:ascii="Times New Roman" w:hAnsi="Times New Roman" w:cs="Times New Roman"/>
          <w:color w:val="000000"/>
          <w:sz w:val="24"/>
        </w:rPr>
        <w:t xml:space="preserve">As providências dos subitens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 xml:space="preserve">.2.1 e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Pr="001B442F">
        <w:rPr>
          <w:rFonts w:ascii="Times New Roman" w:hAnsi="Times New Roman" w:cs="Times New Roman"/>
          <w:color w:val="000000"/>
          <w:sz w:val="24"/>
        </w:rPr>
        <w:t>.</w:t>
      </w:r>
      <w:r w:rsidR="006855F4" w:rsidRPr="001B442F">
        <w:rPr>
          <w:rFonts w:ascii="Times New Roman" w:hAnsi="Times New Roman" w:cs="Times New Roman"/>
          <w:color w:val="000000"/>
          <w:sz w:val="24"/>
        </w:rPr>
        <w:t xml:space="preserve">4 - </w:t>
      </w:r>
      <w:r w:rsidR="00F41357" w:rsidRPr="001B442F">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.5 - </w:t>
      </w:r>
      <w:r w:rsidR="00F41357" w:rsidRPr="001B442F">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.6 - </w:t>
      </w:r>
      <w:r w:rsidR="00F41357" w:rsidRPr="001B442F">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lastRenderedPageBreak/>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.7 - </w:t>
      </w:r>
      <w:r w:rsidR="00F41357" w:rsidRPr="001B442F">
        <w:rPr>
          <w:rFonts w:ascii="Times New Roman" w:hAnsi="Times New Roman" w:cs="Times New Roman"/>
          <w:color w:val="000000"/>
          <w:sz w:val="24"/>
        </w:rPr>
        <w:t xml:space="preserve">Os horários estabelecidos na divulgação deste procedimento </w:t>
      </w:r>
      <w:r w:rsidR="004270EA" w:rsidRPr="001B442F">
        <w:rPr>
          <w:rFonts w:ascii="Times New Roman" w:hAnsi="Times New Roman" w:cs="Times New Roman"/>
          <w:color w:val="000000"/>
          <w:sz w:val="24"/>
        </w:rPr>
        <w:t xml:space="preserve">serão os mesmos </w:t>
      </w:r>
      <w:r w:rsidR="00F41357" w:rsidRPr="001B442F">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1B442F" w:rsidRDefault="00603BC8" w:rsidP="008C6125">
      <w:pPr>
        <w:spacing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1</w:t>
      </w:r>
      <w:r w:rsidR="00C2231F">
        <w:rPr>
          <w:rFonts w:ascii="Times New Roman" w:hAnsi="Times New Roman" w:cs="Times New Roman"/>
          <w:color w:val="000000" w:themeColor="text1"/>
          <w:sz w:val="24"/>
        </w:rPr>
        <w:t>0</w:t>
      </w:r>
      <w:r w:rsidR="008C6125" w:rsidRPr="001B442F">
        <w:rPr>
          <w:rFonts w:ascii="Times New Roman" w:hAnsi="Times New Roman" w:cs="Times New Roman"/>
          <w:color w:val="000000" w:themeColor="text1"/>
          <w:sz w:val="24"/>
        </w:rPr>
        <w:t xml:space="preserve">.8 - </w:t>
      </w:r>
      <w:r w:rsidR="00F41357" w:rsidRPr="001B442F">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.9 - </w:t>
      </w:r>
      <w:r w:rsidR="00F41357" w:rsidRPr="001B442F">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.10 - </w:t>
      </w:r>
      <w:r w:rsidR="00F41357" w:rsidRPr="001B442F">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.11 - </w:t>
      </w:r>
      <w:r w:rsidR="00F41357" w:rsidRPr="001B442F">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0570CC92" w:rsidR="00F41357"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.12 - </w:t>
      </w:r>
      <w:r w:rsidR="00F41357" w:rsidRPr="001B442F">
        <w:rPr>
          <w:rFonts w:ascii="Times New Roman" w:hAnsi="Times New Roman" w:cs="Times New Roman"/>
          <w:color w:val="000000"/>
          <w:sz w:val="24"/>
        </w:rPr>
        <w:t>Integram este Aviso de Contratação Direta, para todos os fins e efeitos, os seguintes anexos:</w:t>
      </w:r>
    </w:p>
    <w:p w14:paraId="6AB5F4D5" w14:textId="77777777" w:rsidR="00944849" w:rsidRPr="001B442F" w:rsidRDefault="00944849" w:rsidP="008C6125">
      <w:pPr>
        <w:spacing w:line="276" w:lineRule="auto"/>
        <w:jc w:val="both"/>
        <w:rPr>
          <w:rFonts w:ascii="Times New Roman" w:hAnsi="Times New Roman" w:cs="Times New Roman"/>
          <w:color w:val="000000"/>
          <w:sz w:val="24"/>
        </w:rPr>
      </w:pPr>
    </w:p>
    <w:p w14:paraId="64BDD4F2" w14:textId="04394F4B" w:rsidR="00111EDF" w:rsidRDefault="00111EDF" w:rsidP="00111EDF">
      <w:pPr>
        <w:spacing w:before="120" w:after="120" w:line="276" w:lineRule="auto"/>
        <w:rPr>
          <w:rFonts w:ascii="Times New Roman" w:hAnsi="Times New Roman" w:cs="Times New Roman"/>
          <w:sz w:val="24"/>
        </w:rPr>
      </w:pPr>
      <w:r w:rsidRPr="00944849">
        <w:rPr>
          <w:rFonts w:ascii="Times New Roman" w:hAnsi="Times New Roman" w:cs="Times New Roman"/>
          <w:b/>
          <w:sz w:val="24"/>
        </w:rPr>
        <w:t>ANEXO I –</w:t>
      </w:r>
      <w:r w:rsidRPr="001B442F">
        <w:rPr>
          <w:rFonts w:ascii="Times New Roman" w:hAnsi="Times New Roman" w:cs="Times New Roman"/>
          <w:sz w:val="24"/>
        </w:rPr>
        <w:t xml:space="preserve"> </w:t>
      </w:r>
      <w:r w:rsidRPr="00944849">
        <w:rPr>
          <w:rFonts w:ascii="Times New Roman" w:hAnsi="Times New Roman" w:cs="Times New Roman"/>
          <w:sz w:val="24"/>
        </w:rPr>
        <w:t>Tabela com média de preços</w:t>
      </w:r>
      <w:r>
        <w:rPr>
          <w:rFonts w:ascii="Times New Roman" w:hAnsi="Times New Roman" w:cs="Times New Roman"/>
          <w:sz w:val="24"/>
        </w:rPr>
        <w:t>.</w:t>
      </w:r>
    </w:p>
    <w:p w14:paraId="11DB213C" w14:textId="7E8307B5" w:rsidR="00F433D5" w:rsidRDefault="00F433D5" w:rsidP="00F433D5">
      <w:pPr>
        <w:spacing w:before="120" w:after="120" w:line="276" w:lineRule="auto"/>
        <w:rPr>
          <w:rFonts w:ascii="Times New Roman" w:hAnsi="Times New Roman" w:cs="Times New Roman"/>
          <w:sz w:val="24"/>
        </w:rPr>
      </w:pPr>
      <w:r w:rsidRPr="00944849">
        <w:rPr>
          <w:rFonts w:ascii="Times New Roman" w:hAnsi="Times New Roman" w:cs="Times New Roman"/>
          <w:b/>
          <w:sz w:val="24"/>
        </w:rPr>
        <w:t xml:space="preserve">ANEXO </w:t>
      </w:r>
      <w:r>
        <w:rPr>
          <w:rFonts w:ascii="Times New Roman" w:hAnsi="Times New Roman" w:cs="Times New Roman"/>
          <w:b/>
          <w:sz w:val="24"/>
        </w:rPr>
        <w:t>I</w:t>
      </w:r>
      <w:r w:rsidRPr="00944849">
        <w:rPr>
          <w:rFonts w:ascii="Times New Roman" w:hAnsi="Times New Roman" w:cs="Times New Roman"/>
          <w:b/>
          <w:sz w:val="24"/>
        </w:rPr>
        <w:t>I –</w:t>
      </w:r>
      <w:r w:rsidRPr="001B442F">
        <w:rPr>
          <w:rFonts w:ascii="Times New Roman" w:hAnsi="Times New Roman" w:cs="Times New Roman"/>
          <w:sz w:val="24"/>
        </w:rPr>
        <w:t xml:space="preserve"> </w:t>
      </w:r>
      <w:r>
        <w:rPr>
          <w:rFonts w:ascii="Times New Roman" w:hAnsi="Times New Roman" w:cs="Times New Roman"/>
          <w:sz w:val="24"/>
        </w:rPr>
        <w:t>Modelo de proposta de preço</w:t>
      </w:r>
    </w:p>
    <w:p w14:paraId="25A3A419" w14:textId="77777777" w:rsidR="00F433D5" w:rsidRDefault="00F433D5" w:rsidP="00111EDF">
      <w:pPr>
        <w:spacing w:before="120" w:after="120" w:line="276" w:lineRule="auto"/>
        <w:rPr>
          <w:rFonts w:ascii="Times New Roman" w:hAnsi="Times New Roman" w:cs="Times New Roman"/>
          <w:sz w:val="24"/>
        </w:rPr>
      </w:pPr>
    </w:p>
    <w:p w14:paraId="19B02976" w14:textId="3D93B7E0" w:rsidR="00FA5EBE" w:rsidRDefault="00FA5EBE" w:rsidP="00FC1751">
      <w:pPr>
        <w:spacing w:before="120" w:after="120" w:line="276" w:lineRule="auto"/>
        <w:rPr>
          <w:rFonts w:ascii="Times New Roman" w:hAnsi="Times New Roman" w:cs="Times New Roman"/>
          <w:sz w:val="24"/>
        </w:rPr>
      </w:pPr>
    </w:p>
    <w:p w14:paraId="6701D128" w14:textId="09A2A9B3" w:rsidR="0069340C" w:rsidRDefault="0069340C" w:rsidP="00FA5EBE">
      <w:pPr>
        <w:spacing w:before="120" w:after="120" w:line="276" w:lineRule="auto"/>
        <w:jc w:val="center"/>
        <w:rPr>
          <w:rFonts w:ascii="Times New Roman" w:hAnsi="Times New Roman" w:cs="Times New Roman"/>
          <w:sz w:val="24"/>
        </w:rPr>
      </w:pPr>
    </w:p>
    <w:p w14:paraId="4054FBEA" w14:textId="77777777" w:rsidR="0069340C" w:rsidRPr="001B442F" w:rsidRDefault="0069340C" w:rsidP="00FA5EBE">
      <w:pPr>
        <w:spacing w:before="120" w:after="120" w:line="276" w:lineRule="auto"/>
        <w:jc w:val="center"/>
        <w:rPr>
          <w:rFonts w:ascii="Times New Roman" w:hAnsi="Times New Roman" w:cs="Times New Roman"/>
          <w:sz w:val="24"/>
        </w:rPr>
      </w:pPr>
    </w:p>
    <w:p w14:paraId="08D80087" w14:textId="5B936A78" w:rsidR="00F41357" w:rsidRPr="001B442F" w:rsidRDefault="00F41357" w:rsidP="00FA5EBE">
      <w:pPr>
        <w:spacing w:before="120" w:after="120" w:line="276" w:lineRule="auto"/>
        <w:jc w:val="center"/>
        <w:rPr>
          <w:rFonts w:ascii="Times New Roman" w:hAnsi="Times New Roman" w:cs="Times New Roman"/>
          <w:color w:val="000000"/>
          <w:sz w:val="24"/>
        </w:rPr>
      </w:pPr>
      <w:r w:rsidRPr="00944849">
        <w:rPr>
          <w:rFonts w:ascii="Times New Roman" w:hAnsi="Times New Roman" w:cs="Times New Roman"/>
          <w:color w:val="000000"/>
          <w:sz w:val="24"/>
        </w:rPr>
        <w:t xml:space="preserve">Cupira, </w:t>
      </w:r>
      <w:r w:rsidR="00224F13">
        <w:rPr>
          <w:rFonts w:ascii="Times New Roman" w:hAnsi="Times New Roman" w:cs="Times New Roman"/>
          <w:color w:val="000000"/>
          <w:sz w:val="24"/>
        </w:rPr>
        <w:t>22</w:t>
      </w:r>
      <w:r w:rsidRPr="00944849">
        <w:rPr>
          <w:rFonts w:ascii="Times New Roman" w:hAnsi="Times New Roman" w:cs="Times New Roman"/>
          <w:color w:val="000000"/>
          <w:sz w:val="24"/>
        </w:rPr>
        <w:t xml:space="preserve"> de </w:t>
      </w:r>
      <w:r w:rsidR="00FC1751">
        <w:rPr>
          <w:rFonts w:ascii="Times New Roman" w:hAnsi="Times New Roman" w:cs="Times New Roman"/>
          <w:color w:val="000000"/>
          <w:sz w:val="24"/>
        </w:rPr>
        <w:t>março</w:t>
      </w:r>
      <w:r w:rsidRPr="00944849">
        <w:rPr>
          <w:rFonts w:ascii="Times New Roman" w:hAnsi="Times New Roman" w:cs="Times New Roman"/>
          <w:color w:val="000000"/>
          <w:sz w:val="24"/>
        </w:rPr>
        <w:t xml:space="preserve"> de 202</w:t>
      </w:r>
      <w:r w:rsidR="008014AA" w:rsidRPr="00944849">
        <w:rPr>
          <w:rFonts w:ascii="Times New Roman" w:hAnsi="Times New Roman" w:cs="Times New Roman"/>
          <w:color w:val="000000"/>
          <w:sz w:val="24"/>
        </w:rPr>
        <w:t>3</w:t>
      </w:r>
    </w:p>
    <w:p w14:paraId="3F7D971E" w14:textId="4399468C" w:rsidR="00F01393" w:rsidRDefault="00F01393" w:rsidP="008E2BDE">
      <w:pPr>
        <w:spacing w:before="120" w:after="120" w:line="276" w:lineRule="auto"/>
        <w:rPr>
          <w:rFonts w:ascii="Times New Roman" w:hAnsi="Times New Roman" w:cs="Times New Roman"/>
          <w:sz w:val="24"/>
        </w:rPr>
      </w:pPr>
    </w:p>
    <w:p w14:paraId="6A3437C2" w14:textId="3A1B04DA" w:rsidR="001D2D41" w:rsidRDefault="001D2D41" w:rsidP="008E2BDE">
      <w:pPr>
        <w:spacing w:before="120" w:after="120" w:line="276" w:lineRule="auto"/>
        <w:rPr>
          <w:rFonts w:ascii="Times New Roman" w:hAnsi="Times New Roman" w:cs="Times New Roman"/>
          <w:sz w:val="24"/>
        </w:rPr>
      </w:pPr>
    </w:p>
    <w:p w14:paraId="3995EC26" w14:textId="4791362F" w:rsidR="00FC1751" w:rsidRDefault="00FC1751" w:rsidP="008E2BDE">
      <w:pPr>
        <w:spacing w:before="120" w:after="120" w:line="276" w:lineRule="auto"/>
        <w:rPr>
          <w:rFonts w:ascii="Times New Roman" w:hAnsi="Times New Roman" w:cs="Times New Roman"/>
          <w:sz w:val="24"/>
        </w:rPr>
      </w:pPr>
    </w:p>
    <w:p w14:paraId="28D894BF" w14:textId="77777777" w:rsidR="00FC1751" w:rsidRDefault="00FC1751" w:rsidP="008E2BDE">
      <w:pPr>
        <w:spacing w:before="120" w:after="120" w:line="276" w:lineRule="auto"/>
        <w:rPr>
          <w:rFonts w:ascii="Times New Roman" w:hAnsi="Times New Roman" w:cs="Times New Roman"/>
          <w:sz w:val="24"/>
        </w:rPr>
      </w:pPr>
    </w:p>
    <w:p w14:paraId="2C7FAE62" w14:textId="77777777" w:rsidR="001D2D41" w:rsidRPr="001B442F" w:rsidRDefault="001D2D41" w:rsidP="008E2BDE">
      <w:pPr>
        <w:spacing w:before="120" w:after="120" w:line="276" w:lineRule="auto"/>
        <w:rPr>
          <w:rFonts w:ascii="Times New Roman" w:hAnsi="Times New Roman" w:cs="Times New Roman"/>
          <w:sz w:val="24"/>
        </w:rPr>
      </w:pPr>
    </w:p>
    <w:p w14:paraId="432E540C" w14:textId="6ED41069" w:rsidR="00F41357" w:rsidRPr="001B442F" w:rsidRDefault="00590271" w:rsidP="00F41357">
      <w:pPr>
        <w:spacing w:line="276" w:lineRule="auto"/>
        <w:jc w:val="center"/>
        <w:rPr>
          <w:rFonts w:ascii="Times New Roman" w:hAnsi="Times New Roman" w:cs="Times New Roman"/>
          <w:b/>
          <w:bCs/>
          <w:iCs/>
          <w:color w:val="000000"/>
          <w:sz w:val="24"/>
        </w:rPr>
      </w:pPr>
      <w:r w:rsidRPr="001B442F">
        <w:rPr>
          <w:rFonts w:ascii="Times New Roman" w:hAnsi="Times New Roman" w:cs="Times New Roman"/>
          <w:b/>
          <w:bCs/>
          <w:iCs/>
          <w:color w:val="000000"/>
          <w:sz w:val="24"/>
        </w:rPr>
        <w:t>JOSÉ MARIA LEITE DE MACEDO</w:t>
      </w:r>
    </w:p>
    <w:p w14:paraId="6F14C838" w14:textId="1DD7E52B" w:rsidR="008E2BDE" w:rsidRPr="001B442F" w:rsidRDefault="00590271" w:rsidP="00F41357">
      <w:pPr>
        <w:spacing w:line="276" w:lineRule="auto"/>
        <w:jc w:val="center"/>
        <w:rPr>
          <w:rFonts w:ascii="Times New Roman" w:hAnsi="Times New Roman" w:cs="Times New Roman"/>
          <w:sz w:val="24"/>
        </w:rPr>
      </w:pPr>
      <w:r w:rsidRPr="001B442F">
        <w:rPr>
          <w:rFonts w:ascii="Times New Roman" w:hAnsi="Times New Roman" w:cs="Times New Roman"/>
          <w:sz w:val="24"/>
        </w:rPr>
        <w:t>Prefeito</w:t>
      </w:r>
    </w:p>
    <w:p w14:paraId="5ADF84F8" w14:textId="6B028038" w:rsidR="00F01393" w:rsidRPr="001B442F" w:rsidRDefault="00F01393" w:rsidP="00F41357">
      <w:pPr>
        <w:spacing w:line="276" w:lineRule="auto"/>
        <w:jc w:val="center"/>
        <w:rPr>
          <w:rFonts w:ascii="Times New Roman" w:hAnsi="Times New Roman" w:cs="Times New Roman"/>
          <w:sz w:val="24"/>
        </w:rPr>
      </w:pPr>
    </w:p>
    <w:p w14:paraId="59FDC526" w14:textId="2F9D8307" w:rsidR="005A1260" w:rsidRPr="001B442F" w:rsidRDefault="005A1260" w:rsidP="00F41357">
      <w:pPr>
        <w:spacing w:line="276" w:lineRule="auto"/>
        <w:jc w:val="center"/>
        <w:rPr>
          <w:rFonts w:ascii="Times New Roman" w:hAnsi="Times New Roman" w:cs="Times New Roman"/>
          <w:sz w:val="24"/>
        </w:rPr>
      </w:pPr>
    </w:p>
    <w:p w14:paraId="48B8603C" w14:textId="6450BC94" w:rsidR="00DE5DD0" w:rsidRPr="001B442F" w:rsidRDefault="00DE5DD0" w:rsidP="00F41357">
      <w:pPr>
        <w:spacing w:line="276" w:lineRule="auto"/>
        <w:jc w:val="center"/>
        <w:rPr>
          <w:rFonts w:ascii="Times New Roman" w:hAnsi="Times New Roman" w:cs="Times New Roman"/>
          <w:sz w:val="24"/>
        </w:rPr>
      </w:pPr>
    </w:p>
    <w:p w14:paraId="085F715B" w14:textId="3D41A315" w:rsidR="00DE5DD0" w:rsidRDefault="00DE5DD0" w:rsidP="00F41357">
      <w:pPr>
        <w:spacing w:line="276" w:lineRule="auto"/>
        <w:jc w:val="center"/>
        <w:rPr>
          <w:rFonts w:ascii="Times New Roman" w:hAnsi="Times New Roman" w:cs="Times New Roman"/>
          <w:sz w:val="24"/>
        </w:rPr>
      </w:pPr>
    </w:p>
    <w:p w14:paraId="1A1A2FCD" w14:textId="79A896C6" w:rsidR="00FC1751" w:rsidRDefault="00FC1751" w:rsidP="00F41357">
      <w:pPr>
        <w:spacing w:line="276" w:lineRule="auto"/>
        <w:jc w:val="center"/>
        <w:rPr>
          <w:rFonts w:ascii="Times New Roman" w:hAnsi="Times New Roman" w:cs="Times New Roman"/>
          <w:sz w:val="24"/>
        </w:rPr>
      </w:pPr>
    </w:p>
    <w:p w14:paraId="53AD18D3" w14:textId="329E29E6" w:rsidR="00FC1751" w:rsidRDefault="00FC1751" w:rsidP="00F41357">
      <w:pPr>
        <w:spacing w:line="276" w:lineRule="auto"/>
        <w:jc w:val="center"/>
        <w:rPr>
          <w:rFonts w:ascii="Times New Roman" w:hAnsi="Times New Roman" w:cs="Times New Roman"/>
          <w:sz w:val="24"/>
        </w:rPr>
      </w:pPr>
    </w:p>
    <w:p w14:paraId="78BA2ED3" w14:textId="19A33F6E" w:rsidR="00FC1751" w:rsidRDefault="00FC1751" w:rsidP="00F41357">
      <w:pPr>
        <w:spacing w:line="276" w:lineRule="auto"/>
        <w:jc w:val="center"/>
        <w:rPr>
          <w:rFonts w:ascii="Times New Roman" w:hAnsi="Times New Roman" w:cs="Times New Roman"/>
          <w:sz w:val="24"/>
        </w:rPr>
      </w:pPr>
    </w:p>
    <w:p w14:paraId="26C50C4B" w14:textId="70756EF6" w:rsidR="00FC1751" w:rsidRDefault="00FC1751" w:rsidP="00F41357">
      <w:pPr>
        <w:spacing w:line="276" w:lineRule="auto"/>
        <w:jc w:val="center"/>
        <w:rPr>
          <w:rFonts w:ascii="Times New Roman" w:hAnsi="Times New Roman" w:cs="Times New Roman"/>
          <w:sz w:val="24"/>
        </w:rPr>
      </w:pPr>
    </w:p>
    <w:p w14:paraId="642ECBC6" w14:textId="77777777" w:rsidR="00FC1751" w:rsidRPr="001B442F" w:rsidRDefault="00FC1751" w:rsidP="00F41357">
      <w:pPr>
        <w:spacing w:line="276" w:lineRule="auto"/>
        <w:jc w:val="center"/>
        <w:rPr>
          <w:rFonts w:ascii="Times New Roman" w:hAnsi="Times New Roman" w:cs="Times New Roman"/>
          <w:sz w:val="24"/>
        </w:rPr>
      </w:pPr>
    </w:p>
    <w:p w14:paraId="0EEA2BA9" w14:textId="77777777" w:rsidR="00113C96" w:rsidRPr="001B442F" w:rsidRDefault="00113C96" w:rsidP="00F433D5">
      <w:pPr>
        <w:spacing w:line="276" w:lineRule="auto"/>
        <w:rPr>
          <w:rFonts w:ascii="Times New Roman" w:hAnsi="Times New Roman" w:cs="Times New Roman"/>
          <w:sz w:val="24"/>
        </w:rPr>
      </w:pPr>
    </w:p>
    <w:p w14:paraId="37304CA8" w14:textId="315A81AB" w:rsidR="00DE5DD0" w:rsidRDefault="00DE5DD0" w:rsidP="00F41357">
      <w:pPr>
        <w:spacing w:line="276" w:lineRule="auto"/>
        <w:jc w:val="center"/>
        <w:rPr>
          <w:rFonts w:ascii="Times New Roman" w:hAnsi="Times New Roman" w:cs="Times New Roman"/>
          <w:sz w:val="24"/>
        </w:rPr>
      </w:pPr>
    </w:p>
    <w:p w14:paraId="5DE0C123" w14:textId="0581BE63" w:rsidR="00111EDF" w:rsidRDefault="00111EDF" w:rsidP="00111EDF">
      <w:pPr>
        <w:pStyle w:val="Textbody"/>
        <w:spacing w:after="0" w:line="240" w:lineRule="auto"/>
        <w:jc w:val="center"/>
        <w:rPr>
          <w:rFonts w:ascii="Times New Roman" w:hAnsi="Times New Roman" w:cs="Times New Roman"/>
          <w:b/>
          <w:smallCaps/>
        </w:rPr>
      </w:pPr>
      <w:r w:rsidRPr="001B442F">
        <w:rPr>
          <w:rFonts w:ascii="Times New Roman" w:hAnsi="Times New Roman" w:cs="Times New Roman"/>
          <w:b/>
          <w:smallCaps/>
        </w:rPr>
        <w:t xml:space="preserve">ANEXO I - </w:t>
      </w:r>
      <w:r w:rsidRPr="00113C96">
        <w:rPr>
          <w:rFonts w:ascii="Times New Roman" w:hAnsi="Times New Roman" w:cs="Times New Roman"/>
          <w:b/>
          <w:smallCaps/>
        </w:rPr>
        <w:t>Tabela com média de preços</w:t>
      </w:r>
      <w:r>
        <w:rPr>
          <w:rFonts w:ascii="Times New Roman" w:hAnsi="Times New Roman" w:cs="Times New Roman"/>
          <w:b/>
          <w:smallCaps/>
        </w:rPr>
        <w:t>.</w:t>
      </w:r>
    </w:p>
    <w:p w14:paraId="7BE16A65" w14:textId="53862FB3" w:rsidR="00111EDF" w:rsidRDefault="00111EDF" w:rsidP="00111EDF">
      <w:pPr>
        <w:pStyle w:val="Textbody"/>
        <w:spacing w:after="0" w:line="240" w:lineRule="auto"/>
        <w:jc w:val="center"/>
        <w:rPr>
          <w:rFonts w:ascii="Times New Roman" w:hAnsi="Times New Roman" w:cs="Times New Roman"/>
          <w:b/>
          <w:smallCaps/>
        </w:rPr>
      </w:pPr>
      <w:r w:rsidRPr="00113C96">
        <w:rPr>
          <w:rFonts w:ascii="Times New Roman" w:hAnsi="Times New Roman" w:cs="Times New Roman"/>
          <w:b/>
          <w:smallCaps/>
        </w:rPr>
        <w:t xml:space="preserve">  </w:t>
      </w:r>
    </w:p>
    <w:p w14:paraId="11BB8CEB" w14:textId="77777777" w:rsidR="00111EDF" w:rsidRDefault="00111EDF" w:rsidP="00111EDF">
      <w:pPr>
        <w:pStyle w:val="Textbody"/>
        <w:spacing w:after="0" w:line="240" w:lineRule="auto"/>
        <w:jc w:val="center"/>
        <w:rPr>
          <w:rFonts w:ascii="Times New Roman" w:hAnsi="Times New Roman" w:cs="Times New Roman"/>
          <w:b/>
          <w:smallCaps/>
        </w:rPr>
      </w:pPr>
    </w:p>
    <w:tbl>
      <w:tblPr>
        <w:tblStyle w:val="Tabelacomgrade"/>
        <w:tblW w:w="5000" w:type="pct"/>
        <w:tblLayout w:type="fixed"/>
        <w:tblLook w:val="04A0" w:firstRow="1" w:lastRow="0" w:firstColumn="1" w:lastColumn="0" w:noHBand="0" w:noVBand="1"/>
      </w:tblPr>
      <w:tblGrid>
        <w:gridCol w:w="655"/>
        <w:gridCol w:w="3167"/>
        <w:gridCol w:w="1417"/>
        <w:gridCol w:w="1147"/>
        <w:gridCol w:w="1012"/>
        <w:gridCol w:w="1096"/>
      </w:tblGrid>
      <w:tr w:rsidR="00111EDF" w:rsidRPr="00224F13" w14:paraId="00804829" w14:textId="77777777" w:rsidTr="00224F13">
        <w:tc>
          <w:tcPr>
            <w:tcW w:w="386" w:type="pct"/>
            <w:shd w:val="clear" w:color="auto" w:fill="E7E6E6" w:themeFill="background2"/>
            <w:vAlign w:val="center"/>
          </w:tcPr>
          <w:p w14:paraId="6319E052"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Item</w:t>
            </w:r>
          </w:p>
        </w:tc>
        <w:tc>
          <w:tcPr>
            <w:tcW w:w="1864" w:type="pct"/>
            <w:shd w:val="clear" w:color="auto" w:fill="E7E6E6" w:themeFill="background2"/>
            <w:vAlign w:val="center"/>
          </w:tcPr>
          <w:p w14:paraId="72BF9888"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Descrição</w:t>
            </w:r>
          </w:p>
        </w:tc>
        <w:tc>
          <w:tcPr>
            <w:tcW w:w="834" w:type="pct"/>
            <w:shd w:val="clear" w:color="auto" w:fill="E7E6E6" w:themeFill="background2"/>
            <w:vAlign w:val="center"/>
          </w:tcPr>
          <w:p w14:paraId="3B4B8514"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Volume</w:t>
            </w:r>
          </w:p>
        </w:tc>
        <w:tc>
          <w:tcPr>
            <w:tcW w:w="675" w:type="pct"/>
            <w:shd w:val="clear" w:color="auto" w:fill="E7E6E6" w:themeFill="background2"/>
            <w:vAlign w:val="center"/>
          </w:tcPr>
          <w:p w14:paraId="5B3D2ADA"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Quantidade Total</w:t>
            </w:r>
          </w:p>
        </w:tc>
        <w:tc>
          <w:tcPr>
            <w:tcW w:w="596" w:type="pct"/>
            <w:shd w:val="clear" w:color="auto" w:fill="E7E6E6" w:themeFill="background2"/>
            <w:vAlign w:val="center"/>
          </w:tcPr>
          <w:p w14:paraId="54A1DE30"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Valor Unitário</w:t>
            </w:r>
          </w:p>
        </w:tc>
        <w:tc>
          <w:tcPr>
            <w:tcW w:w="645" w:type="pct"/>
            <w:shd w:val="clear" w:color="auto" w:fill="E7E6E6" w:themeFill="background2"/>
            <w:vAlign w:val="center"/>
          </w:tcPr>
          <w:p w14:paraId="60D5ADFA"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Valor Total</w:t>
            </w:r>
          </w:p>
        </w:tc>
      </w:tr>
      <w:tr w:rsidR="00111EDF" w:rsidRPr="00224F13" w14:paraId="1121CC53" w14:textId="77777777" w:rsidTr="00224F13">
        <w:trPr>
          <w:trHeight w:val="761"/>
        </w:trPr>
        <w:tc>
          <w:tcPr>
            <w:tcW w:w="386" w:type="pct"/>
            <w:vAlign w:val="center"/>
          </w:tcPr>
          <w:p w14:paraId="545CF56E" w14:textId="77777777" w:rsidR="00111EDF" w:rsidRPr="00224F13" w:rsidRDefault="00111EDF" w:rsidP="00111EDF">
            <w:pPr>
              <w:spacing w:before="60" w:after="60"/>
              <w:jc w:val="center"/>
              <w:rPr>
                <w:rFonts w:ascii="Times New Roman" w:eastAsia="Calibri" w:hAnsi="Times New Roman" w:cs="Times New Roman"/>
                <w:bCs/>
                <w:iCs/>
                <w:sz w:val="22"/>
                <w:szCs w:val="22"/>
              </w:rPr>
            </w:pPr>
            <w:r w:rsidRPr="00224F13">
              <w:rPr>
                <w:rFonts w:ascii="Times New Roman" w:hAnsi="Times New Roman" w:cs="Times New Roman"/>
                <w:b/>
                <w:bCs/>
                <w:sz w:val="22"/>
                <w:szCs w:val="22"/>
              </w:rPr>
              <w:t>1</w:t>
            </w:r>
          </w:p>
        </w:tc>
        <w:tc>
          <w:tcPr>
            <w:tcW w:w="1864" w:type="pct"/>
          </w:tcPr>
          <w:p w14:paraId="69830CCB" w14:textId="77777777" w:rsidR="00111EDF" w:rsidRPr="00224F13" w:rsidRDefault="00111EDF" w:rsidP="00111EDF">
            <w:pPr>
              <w:spacing w:before="60" w:after="60"/>
              <w:jc w:val="center"/>
              <w:rPr>
                <w:rFonts w:ascii="Times New Roman" w:hAnsi="Times New Roman" w:cs="Times New Roman"/>
                <w:sz w:val="22"/>
                <w:szCs w:val="22"/>
              </w:rPr>
            </w:pPr>
          </w:p>
          <w:p w14:paraId="0D406112" w14:textId="728DF3F3" w:rsidR="00111EDF" w:rsidRPr="00224F13" w:rsidRDefault="00224F13" w:rsidP="00224F13">
            <w:pPr>
              <w:spacing w:before="60" w:after="60"/>
              <w:jc w:val="center"/>
              <w:rPr>
                <w:rFonts w:ascii="Times New Roman" w:eastAsia="Calibri" w:hAnsi="Times New Roman" w:cs="Times New Roman"/>
                <w:bCs/>
                <w:iCs/>
                <w:sz w:val="22"/>
                <w:szCs w:val="22"/>
              </w:rPr>
            </w:pPr>
            <w:r w:rsidRPr="00224F13">
              <w:rPr>
                <w:rFonts w:ascii="Times New Roman" w:hAnsi="Times New Roman" w:cs="Times New Roman"/>
                <w:sz w:val="22"/>
                <w:szCs w:val="22"/>
              </w:rPr>
              <w:t xml:space="preserve">EMPRESA ESPECIALIZADA NOS SERVIÇOS DE PRODUÇÃO, INSTALAÇÃO E VEICULAÇÃO DE OUTDOORS EM VIAS ESTADUAIS E FEDERAIS, PARA DIVULGAÇÃO DAS AÇÕES DA PREFEITURA MUNICIPAL E SECRETARIAS VINCULADAS; DIVULGAÇÃO BISSEMANAL (15 DIAS); COM AS SEGUINTES DIMENSÕES: 9x3 </w:t>
            </w:r>
            <w:proofErr w:type="gramStart"/>
            <w:r w:rsidRPr="00224F13">
              <w:rPr>
                <w:rFonts w:ascii="Times New Roman" w:hAnsi="Times New Roman" w:cs="Times New Roman"/>
                <w:sz w:val="22"/>
                <w:szCs w:val="22"/>
              </w:rPr>
              <w:t>L,A.</w:t>
            </w:r>
            <w:proofErr w:type="gramEnd"/>
          </w:p>
        </w:tc>
        <w:tc>
          <w:tcPr>
            <w:tcW w:w="834" w:type="pct"/>
            <w:vAlign w:val="center"/>
          </w:tcPr>
          <w:p w14:paraId="79D8A1E3" w14:textId="51E982AE" w:rsidR="00111EDF" w:rsidRPr="00224F13" w:rsidRDefault="00224F13" w:rsidP="00224F13">
            <w:pPr>
              <w:spacing w:before="60" w:after="60"/>
              <w:jc w:val="center"/>
              <w:rPr>
                <w:rFonts w:ascii="Times New Roman" w:eastAsia="Calibri" w:hAnsi="Times New Roman" w:cs="Times New Roman"/>
                <w:bCs/>
                <w:iCs/>
                <w:sz w:val="22"/>
                <w:szCs w:val="22"/>
              </w:rPr>
            </w:pPr>
            <w:r w:rsidRPr="00224F13">
              <w:rPr>
                <w:rFonts w:ascii="Times New Roman" w:hAnsi="Times New Roman" w:cs="Times New Roman"/>
                <w:sz w:val="22"/>
                <w:szCs w:val="22"/>
              </w:rPr>
              <w:t>UNIDADES LOCADAS</w:t>
            </w:r>
          </w:p>
        </w:tc>
        <w:tc>
          <w:tcPr>
            <w:tcW w:w="675" w:type="pct"/>
            <w:vAlign w:val="center"/>
          </w:tcPr>
          <w:p w14:paraId="6A6F4165" w14:textId="77777777" w:rsidR="00111EDF" w:rsidRPr="00224F13" w:rsidRDefault="00111EDF" w:rsidP="00224F13">
            <w:pPr>
              <w:spacing w:before="60" w:after="60"/>
              <w:jc w:val="center"/>
              <w:rPr>
                <w:rFonts w:ascii="Times New Roman" w:hAnsi="Times New Roman" w:cs="Times New Roman"/>
                <w:sz w:val="22"/>
                <w:szCs w:val="22"/>
              </w:rPr>
            </w:pPr>
          </w:p>
          <w:p w14:paraId="06C78412" w14:textId="7D9C9AAA" w:rsidR="00111EDF" w:rsidRPr="00224F13" w:rsidRDefault="00224F13" w:rsidP="00224F13">
            <w:pPr>
              <w:spacing w:before="60" w:after="60"/>
              <w:jc w:val="center"/>
              <w:rPr>
                <w:rFonts w:ascii="Times New Roman" w:eastAsia="Calibri" w:hAnsi="Times New Roman" w:cs="Times New Roman"/>
                <w:b/>
                <w:bCs/>
                <w:iCs/>
                <w:sz w:val="22"/>
                <w:szCs w:val="22"/>
              </w:rPr>
            </w:pPr>
            <w:r w:rsidRPr="00224F13">
              <w:rPr>
                <w:rFonts w:ascii="Times New Roman" w:hAnsi="Times New Roman" w:cs="Times New Roman"/>
                <w:b/>
                <w:sz w:val="22"/>
                <w:szCs w:val="22"/>
              </w:rPr>
              <w:t>55</w:t>
            </w:r>
          </w:p>
        </w:tc>
        <w:tc>
          <w:tcPr>
            <w:tcW w:w="596" w:type="pct"/>
            <w:vAlign w:val="center"/>
          </w:tcPr>
          <w:p w14:paraId="7BFE7879" w14:textId="77777777" w:rsidR="00111EDF" w:rsidRPr="00224F13" w:rsidRDefault="00111EDF" w:rsidP="00224F13">
            <w:pPr>
              <w:spacing w:before="60" w:after="60"/>
              <w:jc w:val="center"/>
              <w:rPr>
                <w:rFonts w:ascii="Times New Roman" w:hAnsi="Times New Roman" w:cs="Times New Roman"/>
                <w:b/>
                <w:sz w:val="22"/>
                <w:szCs w:val="22"/>
              </w:rPr>
            </w:pPr>
          </w:p>
          <w:p w14:paraId="2F224ABB" w14:textId="668E35F1" w:rsidR="00111EDF" w:rsidRPr="00224F13" w:rsidRDefault="00111EDF" w:rsidP="00224F13">
            <w:pPr>
              <w:spacing w:before="60" w:after="60"/>
              <w:jc w:val="center"/>
              <w:rPr>
                <w:rFonts w:ascii="Times New Roman" w:eastAsia="Calibri" w:hAnsi="Times New Roman" w:cs="Times New Roman"/>
                <w:b/>
                <w:bCs/>
                <w:iCs/>
                <w:sz w:val="22"/>
                <w:szCs w:val="22"/>
              </w:rPr>
            </w:pPr>
            <w:r w:rsidRPr="00224F13">
              <w:rPr>
                <w:rFonts w:ascii="Times New Roman" w:hAnsi="Times New Roman" w:cs="Times New Roman"/>
                <w:b/>
                <w:sz w:val="22"/>
                <w:szCs w:val="22"/>
              </w:rPr>
              <w:t xml:space="preserve">R$ </w:t>
            </w:r>
            <w:r w:rsidR="00224F13" w:rsidRPr="00224F13">
              <w:rPr>
                <w:rFonts w:ascii="Times New Roman" w:hAnsi="Times New Roman" w:cs="Times New Roman"/>
                <w:b/>
                <w:sz w:val="22"/>
                <w:szCs w:val="22"/>
              </w:rPr>
              <w:t>1.053,17</w:t>
            </w:r>
          </w:p>
        </w:tc>
        <w:tc>
          <w:tcPr>
            <w:tcW w:w="645" w:type="pct"/>
            <w:vAlign w:val="center"/>
          </w:tcPr>
          <w:p w14:paraId="52C1CC05" w14:textId="77777777" w:rsidR="00111EDF" w:rsidRPr="00224F13" w:rsidRDefault="00111EDF" w:rsidP="00224F13">
            <w:pPr>
              <w:spacing w:before="60" w:after="60"/>
              <w:jc w:val="center"/>
              <w:rPr>
                <w:rFonts w:ascii="Times New Roman" w:hAnsi="Times New Roman" w:cs="Times New Roman"/>
                <w:b/>
                <w:color w:val="FF0000"/>
                <w:sz w:val="22"/>
                <w:szCs w:val="22"/>
              </w:rPr>
            </w:pPr>
          </w:p>
          <w:p w14:paraId="5199B782" w14:textId="3B36C027" w:rsidR="00111EDF" w:rsidRPr="00224F13" w:rsidRDefault="00111EDF" w:rsidP="00224F13">
            <w:pPr>
              <w:spacing w:before="60" w:after="60"/>
              <w:jc w:val="center"/>
              <w:rPr>
                <w:rFonts w:ascii="Times New Roman" w:eastAsia="Calibri" w:hAnsi="Times New Roman" w:cs="Times New Roman"/>
                <w:b/>
                <w:bCs/>
                <w:iCs/>
                <w:color w:val="FF0000"/>
                <w:sz w:val="22"/>
                <w:szCs w:val="22"/>
              </w:rPr>
            </w:pPr>
            <w:r w:rsidRPr="00224F13">
              <w:rPr>
                <w:rFonts w:ascii="Times New Roman" w:hAnsi="Times New Roman" w:cs="Times New Roman"/>
                <w:b/>
                <w:color w:val="FF0000"/>
                <w:sz w:val="22"/>
                <w:szCs w:val="22"/>
              </w:rPr>
              <w:t xml:space="preserve">R$ </w:t>
            </w:r>
            <w:r w:rsidR="00224F13" w:rsidRPr="00224F13">
              <w:rPr>
                <w:rFonts w:ascii="Times New Roman" w:hAnsi="Times New Roman" w:cs="Times New Roman"/>
                <w:b/>
                <w:color w:val="FF0000"/>
                <w:sz w:val="22"/>
                <w:szCs w:val="22"/>
              </w:rPr>
              <w:t>57.924,35</w:t>
            </w:r>
          </w:p>
        </w:tc>
      </w:tr>
      <w:tr w:rsidR="00111EDF" w:rsidRPr="00224F13" w14:paraId="0EDBF321" w14:textId="77777777" w:rsidTr="00224F13">
        <w:tc>
          <w:tcPr>
            <w:tcW w:w="4355" w:type="pct"/>
            <w:gridSpan w:val="5"/>
            <w:vAlign w:val="center"/>
          </w:tcPr>
          <w:p w14:paraId="58A83450"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TOTAL</w:t>
            </w:r>
          </w:p>
        </w:tc>
        <w:tc>
          <w:tcPr>
            <w:tcW w:w="645" w:type="pct"/>
            <w:vAlign w:val="center"/>
          </w:tcPr>
          <w:p w14:paraId="47EBC8B0" w14:textId="1D07702A" w:rsidR="00111EDF" w:rsidRPr="00224F13" w:rsidRDefault="00111EDF" w:rsidP="00224F13">
            <w:pPr>
              <w:jc w:val="center"/>
              <w:rPr>
                <w:rFonts w:ascii="Times New Roman" w:hAnsi="Times New Roman" w:cs="Times New Roman"/>
                <w:b/>
                <w:bCs/>
                <w:color w:val="FF0000"/>
                <w:sz w:val="22"/>
                <w:szCs w:val="22"/>
              </w:rPr>
            </w:pPr>
            <w:r w:rsidRPr="00224F13">
              <w:rPr>
                <w:rFonts w:ascii="Times New Roman" w:hAnsi="Times New Roman" w:cs="Times New Roman"/>
                <w:b/>
                <w:bCs/>
                <w:color w:val="FF0000"/>
                <w:sz w:val="22"/>
                <w:szCs w:val="22"/>
              </w:rPr>
              <w:t xml:space="preserve">R$     </w:t>
            </w:r>
            <w:r w:rsidR="00224F13" w:rsidRPr="00224F13">
              <w:rPr>
                <w:rFonts w:ascii="Times New Roman" w:hAnsi="Times New Roman" w:cs="Times New Roman"/>
                <w:b/>
                <w:bCs/>
                <w:color w:val="FF0000"/>
                <w:sz w:val="22"/>
                <w:szCs w:val="22"/>
              </w:rPr>
              <w:t>57.924,35</w:t>
            </w:r>
          </w:p>
          <w:p w14:paraId="3B7EE9CB" w14:textId="77777777" w:rsidR="00111EDF" w:rsidRPr="00224F13" w:rsidRDefault="00111EDF" w:rsidP="00224F13">
            <w:pPr>
              <w:spacing w:before="60" w:after="60"/>
              <w:jc w:val="center"/>
              <w:rPr>
                <w:rFonts w:ascii="Times New Roman" w:eastAsia="Calibri" w:hAnsi="Times New Roman" w:cs="Times New Roman"/>
                <w:b/>
                <w:bCs/>
                <w:iCs/>
                <w:sz w:val="22"/>
                <w:szCs w:val="22"/>
              </w:rPr>
            </w:pPr>
          </w:p>
        </w:tc>
      </w:tr>
    </w:tbl>
    <w:p w14:paraId="270AFF6C" w14:textId="77777777" w:rsidR="00111EDF" w:rsidRDefault="00111EDF" w:rsidP="00111EDF">
      <w:pPr>
        <w:pStyle w:val="Textbody"/>
        <w:spacing w:after="0" w:line="240" w:lineRule="auto"/>
        <w:jc w:val="center"/>
        <w:rPr>
          <w:rFonts w:ascii="Times New Roman" w:hAnsi="Times New Roman" w:cs="Times New Roman"/>
          <w:b/>
          <w:smallCaps/>
        </w:rPr>
      </w:pPr>
    </w:p>
    <w:p w14:paraId="782D45F3" w14:textId="435663D4" w:rsidR="00111EDF" w:rsidRDefault="00111EDF" w:rsidP="00F41357">
      <w:pPr>
        <w:spacing w:line="276" w:lineRule="auto"/>
        <w:jc w:val="center"/>
        <w:rPr>
          <w:rFonts w:ascii="Times New Roman" w:hAnsi="Times New Roman" w:cs="Times New Roman"/>
          <w:sz w:val="24"/>
        </w:rPr>
      </w:pPr>
    </w:p>
    <w:p w14:paraId="6440A596" w14:textId="1F1D6913" w:rsidR="00224F13" w:rsidRDefault="00224F13" w:rsidP="00F41357">
      <w:pPr>
        <w:spacing w:line="276" w:lineRule="auto"/>
        <w:jc w:val="center"/>
        <w:rPr>
          <w:rFonts w:ascii="Times New Roman" w:hAnsi="Times New Roman" w:cs="Times New Roman"/>
          <w:sz w:val="24"/>
        </w:rPr>
      </w:pPr>
    </w:p>
    <w:p w14:paraId="4654C1DD" w14:textId="3C9E0B75" w:rsidR="00224F13" w:rsidRDefault="00224F13" w:rsidP="00F41357">
      <w:pPr>
        <w:spacing w:line="276" w:lineRule="auto"/>
        <w:jc w:val="center"/>
        <w:rPr>
          <w:rFonts w:ascii="Times New Roman" w:hAnsi="Times New Roman" w:cs="Times New Roman"/>
          <w:sz w:val="24"/>
        </w:rPr>
      </w:pPr>
    </w:p>
    <w:p w14:paraId="162A6EFC" w14:textId="74F0671A" w:rsidR="00224F13" w:rsidRDefault="00224F13" w:rsidP="00F41357">
      <w:pPr>
        <w:spacing w:line="276" w:lineRule="auto"/>
        <w:jc w:val="center"/>
        <w:rPr>
          <w:rFonts w:ascii="Times New Roman" w:hAnsi="Times New Roman" w:cs="Times New Roman"/>
          <w:sz w:val="24"/>
        </w:rPr>
      </w:pPr>
    </w:p>
    <w:p w14:paraId="45B03B11" w14:textId="14D6E74D" w:rsidR="00224F13" w:rsidRDefault="00224F13" w:rsidP="00F41357">
      <w:pPr>
        <w:spacing w:line="276" w:lineRule="auto"/>
        <w:jc w:val="center"/>
        <w:rPr>
          <w:rFonts w:ascii="Times New Roman" w:hAnsi="Times New Roman" w:cs="Times New Roman"/>
          <w:sz w:val="24"/>
        </w:rPr>
      </w:pPr>
    </w:p>
    <w:p w14:paraId="13742C93" w14:textId="09714FE5" w:rsidR="00224F13" w:rsidRDefault="00224F13" w:rsidP="00F41357">
      <w:pPr>
        <w:spacing w:line="276" w:lineRule="auto"/>
        <w:jc w:val="center"/>
        <w:rPr>
          <w:rFonts w:ascii="Times New Roman" w:hAnsi="Times New Roman" w:cs="Times New Roman"/>
          <w:sz w:val="24"/>
        </w:rPr>
      </w:pPr>
    </w:p>
    <w:p w14:paraId="5B12C3CE" w14:textId="79EE97D7" w:rsidR="00224F13" w:rsidRDefault="00224F13" w:rsidP="00F41357">
      <w:pPr>
        <w:spacing w:line="276" w:lineRule="auto"/>
        <w:jc w:val="center"/>
        <w:rPr>
          <w:rFonts w:ascii="Times New Roman" w:hAnsi="Times New Roman" w:cs="Times New Roman"/>
          <w:sz w:val="24"/>
        </w:rPr>
      </w:pPr>
    </w:p>
    <w:p w14:paraId="5144036C" w14:textId="39442ADD" w:rsidR="00224F13" w:rsidRDefault="00224F13" w:rsidP="00F41357">
      <w:pPr>
        <w:spacing w:line="276" w:lineRule="auto"/>
        <w:jc w:val="center"/>
        <w:rPr>
          <w:rFonts w:ascii="Times New Roman" w:hAnsi="Times New Roman" w:cs="Times New Roman"/>
          <w:sz w:val="24"/>
        </w:rPr>
      </w:pPr>
    </w:p>
    <w:p w14:paraId="072D37F4" w14:textId="6CC8530B" w:rsidR="00224F13" w:rsidRDefault="00224F13" w:rsidP="00F41357">
      <w:pPr>
        <w:spacing w:line="276" w:lineRule="auto"/>
        <w:jc w:val="center"/>
        <w:rPr>
          <w:rFonts w:ascii="Times New Roman" w:hAnsi="Times New Roman" w:cs="Times New Roman"/>
          <w:sz w:val="24"/>
        </w:rPr>
      </w:pPr>
    </w:p>
    <w:p w14:paraId="5C26D12B" w14:textId="58334858" w:rsidR="00224F13" w:rsidRDefault="00224F13" w:rsidP="00F41357">
      <w:pPr>
        <w:spacing w:line="276" w:lineRule="auto"/>
        <w:jc w:val="center"/>
        <w:rPr>
          <w:rFonts w:ascii="Times New Roman" w:hAnsi="Times New Roman" w:cs="Times New Roman"/>
          <w:sz w:val="24"/>
        </w:rPr>
      </w:pPr>
    </w:p>
    <w:p w14:paraId="426B3D1F" w14:textId="2714B058" w:rsidR="00224F13" w:rsidRDefault="00224F13" w:rsidP="00F41357">
      <w:pPr>
        <w:spacing w:line="276" w:lineRule="auto"/>
        <w:jc w:val="center"/>
        <w:rPr>
          <w:rFonts w:ascii="Times New Roman" w:hAnsi="Times New Roman" w:cs="Times New Roman"/>
          <w:sz w:val="24"/>
        </w:rPr>
      </w:pPr>
    </w:p>
    <w:p w14:paraId="5FBDF0E4" w14:textId="14CF3B44" w:rsidR="00224F13" w:rsidRDefault="00224F13" w:rsidP="00F41357">
      <w:pPr>
        <w:spacing w:line="276" w:lineRule="auto"/>
        <w:jc w:val="center"/>
        <w:rPr>
          <w:rFonts w:ascii="Times New Roman" w:hAnsi="Times New Roman" w:cs="Times New Roman"/>
          <w:sz w:val="24"/>
        </w:rPr>
      </w:pPr>
    </w:p>
    <w:p w14:paraId="6D214A69" w14:textId="31308C84" w:rsidR="00224F13" w:rsidRDefault="00224F13" w:rsidP="00F41357">
      <w:pPr>
        <w:spacing w:line="276" w:lineRule="auto"/>
        <w:jc w:val="center"/>
        <w:rPr>
          <w:rFonts w:ascii="Times New Roman" w:hAnsi="Times New Roman" w:cs="Times New Roman"/>
          <w:sz w:val="24"/>
        </w:rPr>
      </w:pPr>
    </w:p>
    <w:p w14:paraId="2E8B6CDC" w14:textId="35DC03A6" w:rsidR="00224F13" w:rsidRDefault="00224F13" w:rsidP="00F41357">
      <w:pPr>
        <w:spacing w:line="276" w:lineRule="auto"/>
        <w:jc w:val="center"/>
        <w:rPr>
          <w:rFonts w:ascii="Times New Roman" w:hAnsi="Times New Roman" w:cs="Times New Roman"/>
          <w:sz w:val="24"/>
        </w:rPr>
      </w:pPr>
    </w:p>
    <w:p w14:paraId="5484B4F8" w14:textId="021F7ABE" w:rsidR="00224F13" w:rsidRDefault="00224F13" w:rsidP="00F41357">
      <w:pPr>
        <w:spacing w:line="276" w:lineRule="auto"/>
        <w:jc w:val="center"/>
        <w:rPr>
          <w:rFonts w:ascii="Times New Roman" w:hAnsi="Times New Roman" w:cs="Times New Roman"/>
          <w:sz w:val="24"/>
        </w:rPr>
      </w:pPr>
    </w:p>
    <w:p w14:paraId="0CB48D0A" w14:textId="05936D17" w:rsidR="00224F13" w:rsidRDefault="00224F13" w:rsidP="00F41357">
      <w:pPr>
        <w:spacing w:line="276" w:lineRule="auto"/>
        <w:jc w:val="center"/>
        <w:rPr>
          <w:rFonts w:ascii="Times New Roman" w:hAnsi="Times New Roman" w:cs="Times New Roman"/>
          <w:sz w:val="24"/>
        </w:rPr>
      </w:pPr>
    </w:p>
    <w:p w14:paraId="03CCB529" w14:textId="5F4E97C0" w:rsidR="00224F13" w:rsidRDefault="00224F13" w:rsidP="00F41357">
      <w:pPr>
        <w:spacing w:line="276" w:lineRule="auto"/>
        <w:jc w:val="center"/>
        <w:rPr>
          <w:rFonts w:ascii="Times New Roman" w:hAnsi="Times New Roman" w:cs="Times New Roman"/>
          <w:sz w:val="24"/>
        </w:rPr>
      </w:pPr>
    </w:p>
    <w:p w14:paraId="652079FA" w14:textId="29F4698D" w:rsidR="00224F13" w:rsidRDefault="00224F13" w:rsidP="00F41357">
      <w:pPr>
        <w:spacing w:line="276" w:lineRule="auto"/>
        <w:jc w:val="center"/>
        <w:rPr>
          <w:rFonts w:ascii="Times New Roman" w:hAnsi="Times New Roman" w:cs="Times New Roman"/>
          <w:sz w:val="24"/>
        </w:rPr>
      </w:pPr>
    </w:p>
    <w:p w14:paraId="2082181F" w14:textId="39E42532" w:rsidR="00224F13" w:rsidRDefault="00224F13" w:rsidP="00F41357">
      <w:pPr>
        <w:spacing w:line="276" w:lineRule="auto"/>
        <w:jc w:val="center"/>
        <w:rPr>
          <w:rFonts w:ascii="Times New Roman" w:hAnsi="Times New Roman" w:cs="Times New Roman"/>
          <w:sz w:val="24"/>
        </w:rPr>
      </w:pPr>
    </w:p>
    <w:p w14:paraId="0073B108" w14:textId="715B266B" w:rsidR="00224F13" w:rsidRDefault="00224F13" w:rsidP="00F41357">
      <w:pPr>
        <w:spacing w:line="276" w:lineRule="auto"/>
        <w:jc w:val="center"/>
        <w:rPr>
          <w:rFonts w:ascii="Times New Roman" w:hAnsi="Times New Roman" w:cs="Times New Roman"/>
          <w:sz w:val="24"/>
        </w:rPr>
      </w:pPr>
    </w:p>
    <w:p w14:paraId="50DDBEA6" w14:textId="65E7BB59" w:rsidR="00224F13" w:rsidRDefault="00224F13" w:rsidP="00F41357">
      <w:pPr>
        <w:spacing w:line="276" w:lineRule="auto"/>
        <w:jc w:val="center"/>
        <w:rPr>
          <w:rFonts w:ascii="Times New Roman" w:hAnsi="Times New Roman" w:cs="Times New Roman"/>
          <w:sz w:val="24"/>
        </w:rPr>
      </w:pPr>
    </w:p>
    <w:p w14:paraId="060B2565" w14:textId="74A641EB" w:rsidR="00224F13" w:rsidRDefault="00224F13" w:rsidP="00F41357">
      <w:pPr>
        <w:spacing w:line="276" w:lineRule="auto"/>
        <w:jc w:val="center"/>
        <w:rPr>
          <w:rFonts w:ascii="Times New Roman" w:hAnsi="Times New Roman" w:cs="Times New Roman"/>
          <w:sz w:val="24"/>
        </w:rPr>
      </w:pPr>
    </w:p>
    <w:p w14:paraId="293BD759" w14:textId="77C13849" w:rsidR="00224F13" w:rsidRDefault="00224F13" w:rsidP="00F41357">
      <w:pPr>
        <w:spacing w:line="276" w:lineRule="auto"/>
        <w:jc w:val="center"/>
        <w:rPr>
          <w:rFonts w:ascii="Times New Roman" w:hAnsi="Times New Roman" w:cs="Times New Roman"/>
          <w:sz w:val="24"/>
        </w:rPr>
      </w:pPr>
    </w:p>
    <w:p w14:paraId="4A99493F" w14:textId="77777777" w:rsidR="00224F13" w:rsidRDefault="00224F13" w:rsidP="00F41357">
      <w:pPr>
        <w:spacing w:line="276" w:lineRule="auto"/>
        <w:jc w:val="center"/>
        <w:rPr>
          <w:rFonts w:ascii="Times New Roman" w:hAnsi="Times New Roman" w:cs="Times New Roman"/>
          <w:sz w:val="24"/>
        </w:rPr>
      </w:pPr>
    </w:p>
    <w:p w14:paraId="673A18FF" w14:textId="77777777" w:rsidR="00224F13" w:rsidRPr="0071687D" w:rsidRDefault="00224F13" w:rsidP="00224F13">
      <w:pPr>
        <w:spacing w:after="200" w:line="276" w:lineRule="auto"/>
        <w:jc w:val="center"/>
        <w:rPr>
          <w:rFonts w:ascii="Times New Roman" w:hAnsi="Times New Roman" w:cs="Times New Roman"/>
          <w:b/>
          <w:bCs/>
          <w:sz w:val="24"/>
        </w:rPr>
      </w:pPr>
      <w:r w:rsidRPr="0071687D">
        <w:rPr>
          <w:rFonts w:ascii="Times New Roman" w:hAnsi="Times New Roman" w:cs="Times New Roman"/>
          <w:b/>
          <w:smallCaps/>
          <w:sz w:val="24"/>
        </w:rPr>
        <w:t xml:space="preserve">ANEXO I </w:t>
      </w:r>
      <w:proofErr w:type="spellStart"/>
      <w:r w:rsidRPr="0071687D">
        <w:rPr>
          <w:rFonts w:ascii="Times New Roman" w:hAnsi="Times New Roman" w:cs="Times New Roman"/>
          <w:b/>
          <w:smallCaps/>
          <w:sz w:val="24"/>
        </w:rPr>
        <w:t>I</w:t>
      </w:r>
      <w:proofErr w:type="spellEnd"/>
      <w:r w:rsidRPr="0071687D">
        <w:rPr>
          <w:rFonts w:ascii="Times New Roman" w:hAnsi="Times New Roman" w:cs="Times New Roman"/>
          <w:b/>
          <w:smallCaps/>
          <w:sz w:val="24"/>
        </w:rPr>
        <w:t xml:space="preserve">- </w:t>
      </w:r>
      <w:r w:rsidRPr="0071687D">
        <w:rPr>
          <w:rFonts w:ascii="Times New Roman" w:hAnsi="Times New Roman" w:cs="Times New Roman"/>
          <w:b/>
          <w:bCs/>
          <w:sz w:val="24"/>
        </w:rPr>
        <w:t>MODELO DE PROPOSTA DE PREÇO</w:t>
      </w:r>
    </w:p>
    <w:p w14:paraId="3ADDDEF4" w14:textId="77777777" w:rsidR="00224F13" w:rsidRPr="0071687D" w:rsidRDefault="00224F13" w:rsidP="00224F13">
      <w:pPr>
        <w:pStyle w:val="Textbody"/>
        <w:spacing w:after="0" w:line="240" w:lineRule="auto"/>
        <w:jc w:val="center"/>
        <w:rPr>
          <w:rFonts w:ascii="Times New Roman" w:hAnsi="Times New Roman" w:cs="Times New Roman"/>
          <w:b/>
          <w:smallCaps/>
        </w:rPr>
      </w:pPr>
      <w:r w:rsidRPr="0071687D">
        <w:rPr>
          <w:rFonts w:ascii="Times New Roman" w:hAnsi="Times New Roman" w:cs="Times New Roman"/>
          <w:b/>
          <w:smallCaps/>
        </w:rPr>
        <w:t xml:space="preserve">   </w:t>
      </w:r>
    </w:p>
    <w:p w14:paraId="6CBF1B31" w14:textId="77777777" w:rsidR="00224F13" w:rsidRPr="0071687D" w:rsidRDefault="00224F13" w:rsidP="00224F13">
      <w:pPr>
        <w:pStyle w:val="Textbody"/>
        <w:spacing w:after="0" w:line="240" w:lineRule="auto"/>
        <w:jc w:val="center"/>
        <w:rPr>
          <w:rFonts w:ascii="Times New Roman" w:hAnsi="Times New Roman" w:cs="Times New Roman"/>
          <w:b/>
          <w:smallCaps/>
        </w:rPr>
      </w:pPr>
    </w:p>
    <w:p w14:paraId="7A831DDC" w14:textId="77777777" w:rsidR="00224F13" w:rsidRPr="0071687D" w:rsidRDefault="00224F13" w:rsidP="00224F13">
      <w:pPr>
        <w:pStyle w:val="Textbody"/>
        <w:spacing w:after="0" w:line="240" w:lineRule="auto"/>
        <w:jc w:val="center"/>
        <w:rPr>
          <w:rFonts w:ascii="Times New Roman" w:hAnsi="Times New Roman" w:cs="Times New Roman"/>
        </w:rPr>
      </w:pPr>
    </w:p>
    <w:p w14:paraId="131D72E4" w14:textId="77777777" w:rsidR="00224F13" w:rsidRPr="0071687D" w:rsidRDefault="00224F13" w:rsidP="00224F13">
      <w:pPr>
        <w:pStyle w:val="Textbody"/>
        <w:spacing w:after="0" w:line="240" w:lineRule="auto"/>
        <w:jc w:val="center"/>
        <w:rPr>
          <w:rFonts w:ascii="Times New Roman" w:hAnsi="Times New Roman" w:cs="Times New Roman"/>
        </w:rPr>
      </w:pPr>
    </w:p>
    <w:p w14:paraId="6BCD52F1" w14:textId="77777777" w:rsidR="00224F13" w:rsidRPr="0071687D" w:rsidRDefault="00224F13" w:rsidP="00224F13">
      <w:pPr>
        <w:spacing w:after="200" w:line="276" w:lineRule="auto"/>
        <w:jc w:val="center"/>
        <w:rPr>
          <w:rFonts w:ascii="Times New Roman" w:hAnsi="Times New Roman" w:cs="Times New Roman"/>
          <w:b/>
          <w:bCs/>
          <w:sz w:val="24"/>
        </w:rPr>
      </w:pPr>
      <w:r w:rsidRPr="0071687D">
        <w:rPr>
          <w:rFonts w:ascii="Times New Roman" w:hAnsi="Times New Roman" w:cs="Times New Roman"/>
          <w:b/>
          <w:bCs/>
          <w:sz w:val="24"/>
        </w:rPr>
        <w:t>MODELO DE PROPOSTA DE PREÇO</w:t>
      </w:r>
    </w:p>
    <w:p w14:paraId="3EF3D7A5" w14:textId="77777777" w:rsidR="00224F13" w:rsidRPr="0071687D" w:rsidRDefault="00224F13" w:rsidP="00224F13">
      <w:pPr>
        <w:autoSpaceDE w:val="0"/>
        <w:autoSpaceDN w:val="0"/>
        <w:adjustRightInd w:val="0"/>
        <w:jc w:val="both"/>
        <w:rPr>
          <w:rFonts w:ascii="Times New Roman" w:hAnsi="Times New Roman" w:cs="Times New Roman"/>
          <w:b/>
          <w:sz w:val="24"/>
        </w:rPr>
      </w:pPr>
    </w:p>
    <w:p w14:paraId="2BA4A497" w14:textId="77777777" w:rsidR="00224F13" w:rsidRPr="0071687D" w:rsidRDefault="00224F13" w:rsidP="00224F13">
      <w:pPr>
        <w:autoSpaceDE w:val="0"/>
        <w:autoSpaceDN w:val="0"/>
        <w:adjustRightInd w:val="0"/>
        <w:jc w:val="both"/>
        <w:rPr>
          <w:rFonts w:ascii="Times New Roman" w:hAnsi="Times New Roman" w:cs="Times New Roman"/>
          <w:b/>
          <w:sz w:val="24"/>
        </w:rPr>
      </w:pPr>
      <w:r w:rsidRPr="0071687D">
        <w:rPr>
          <w:rFonts w:ascii="Times New Roman" w:hAnsi="Times New Roman" w:cs="Times New Roman"/>
          <w:b/>
          <w:sz w:val="24"/>
        </w:rPr>
        <w:t>À Prefeitura Municipal de Cupira - PE</w:t>
      </w:r>
    </w:p>
    <w:p w14:paraId="664B11EA" w14:textId="77777777" w:rsidR="00224F13" w:rsidRPr="0071687D" w:rsidRDefault="00224F13" w:rsidP="00224F13">
      <w:pPr>
        <w:autoSpaceDE w:val="0"/>
        <w:autoSpaceDN w:val="0"/>
        <w:adjustRightInd w:val="0"/>
        <w:jc w:val="both"/>
        <w:rPr>
          <w:rFonts w:ascii="Times New Roman" w:hAnsi="Times New Roman" w:cs="Times New Roman"/>
          <w:sz w:val="24"/>
        </w:rPr>
      </w:pPr>
    </w:p>
    <w:p w14:paraId="68FB2EC6" w14:textId="77777777" w:rsidR="00224F13" w:rsidRPr="0071687D" w:rsidRDefault="00224F13" w:rsidP="00224F13">
      <w:pPr>
        <w:pStyle w:val="Default"/>
        <w:jc w:val="both"/>
        <w:rPr>
          <w:iCs/>
        </w:rPr>
      </w:pPr>
    </w:p>
    <w:p w14:paraId="073E49EF" w14:textId="77777777" w:rsidR="00224F13" w:rsidRPr="0071687D" w:rsidRDefault="00224F13" w:rsidP="00224F13">
      <w:pPr>
        <w:pStyle w:val="Default"/>
        <w:jc w:val="both"/>
        <w:rPr>
          <w:iCs/>
        </w:rPr>
      </w:pPr>
    </w:p>
    <w:p w14:paraId="7BA70DCB" w14:textId="77777777" w:rsidR="00224F13" w:rsidRPr="0071687D" w:rsidRDefault="00224F13" w:rsidP="00224F13">
      <w:pPr>
        <w:pStyle w:val="Default"/>
        <w:jc w:val="both"/>
        <w:rPr>
          <w:iCs/>
        </w:rPr>
      </w:pPr>
      <w:r w:rsidRPr="0071687D">
        <w:rPr>
          <w:iCs/>
        </w:rPr>
        <w:tab/>
        <w:t>A empresa_______________________, inscrita no CNPJ sob nº ___________, sediado no _______________, bairro - ______________, na cidade de ______________-___,</w:t>
      </w:r>
    </w:p>
    <w:p w14:paraId="52C918E2" w14:textId="77777777" w:rsidR="00224F13" w:rsidRPr="0071687D" w:rsidRDefault="00224F13" w:rsidP="00224F13">
      <w:pPr>
        <w:pStyle w:val="Default"/>
        <w:jc w:val="both"/>
        <w:rPr>
          <w:iCs/>
        </w:rPr>
      </w:pPr>
    </w:p>
    <w:p w14:paraId="07CC84ED" w14:textId="77777777" w:rsidR="00224F13" w:rsidRPr="0071687D" w:rsidRDefault="00224F13" w:rsidP="00224F13">
      <w:pPr>
        <w:pStyle w:val="Default"/>
        <w:jc w:val="both"/>
        <w:rPr>
          <w:iCs/>
        </w:rPr>
      </w:pPr>
    </w:p>
    <w:p w14:paraId="3AD02F7C" w14:textId="3EE0B108" w:rsidR="00224F13" w:rsidRDefault="00224F13" w:rsidP="00224F13">
      <w:pPr>
        <w:pStyle w:val="Default"/>
        <w:jc w:val="both"/>
        <w:rPr>
          <w:iCs/>
        </w:rPr>
      </w:pPr>
      <w:r w:rsidRPr="0071687D">
        <w:rPr>
          <w:iCs/>
        </w:rPr>
        <w:tab/>
        <w:t xml:space="preserve">Objeto: </w:t>
      </w:r>
      <w:r>
        <w:rPr>
          <w:iCs/>
        </w:rPr>
        <w:t>C</w:t>
      </w:r>
      <w:r w:rsidRPr="00224F13">
        <w:rPr>
          <w:iCs/>
        </w:rPr>
        <w:t>ontratação de empresa especializada nos serviços de produção, instalação e veiculação de outdoors em vias estaduais e federais, para divulgação das ações da prefeitura municipal Cupira e secretarias vinculadas.</w:t>
      </w:r>
    </w:p>
    <w:p w14:paraId="4CF46895" w14:textId="77777777" w:rsidR="00224F13" w:rsidRPr="0071687D" w:rsidRDefault="00224F13" w:rsidP="00224F13">
      <w:pPr>
        <w:pStyle w:val="Default"/>
        <w:jc w:val="both"/>
        <w:rPr>
          <w:iCs/>
        </w:rPr>
      </w:pPr>
    </w:p>
    <w:p w14:paraId="5FBA6C15" w14:textId="77777777" w:rsidR="00224F13" w:rsidRPr="0071687D" w:rsidRDefault="00224F13" w:rsidP="00224F13">
      <w:pPr>
        <w:pStyle w:val="Default"/>
        <w:jc w:val="both"/>
        <w:rPr>
          <w:iCs/>
        </w:rPr>
      </w:pPr>
      <w:r w:rsidRPr="0071687D">
        <w:rPr>
          <w:iCs/>
        </w:rPr>
        <w:tab/>
        <w:t>Conforme quadro abaixo:</w:t>
      </w:r>
    </w:p>
    <w:p w14:paraId="0DD138C6" w14:textId="77777777" w:rsidR="00224F13" w:rsidRPr="0071687D" w:rsidRDefault="00224F13" w:rsidP="00224F13">
      <w:pPr>
        <w:autoSpaceDE w:val="0"/>
        <w:autoSpaceDN w:val="0"/>
        <w:adjustRightInd w:val="0"/>
        <w:rPr>
          <w:rFonts w:ascii="Times New Roman" w:hAnsi="Times New Roman" w:cs="Times New Roman"/>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558"/>
        <w:gridCol w:w="1470"/>
        <w:gridCol w:w="1083"/>
        <w:gridCol w:w="1443"/>
        <w:gridCol w:w="1083"/>
      </w:tblGrid>
      <w:tr w:rsidR="00224F13" w:rsidRPr="0071687D" w14:paraId="70761A2B" w14:textId="77777777" w:rsidTr="00224F13">
        <w:tc>
          <w:tcPr>
            <w:tcW w:w="504" w:type="pct"/>
            <w:shd w:val="clear" w:color="auto" w:fill="auto"/>
            <w:vAlign w:val="center"/>
          </w:tcPr>
          <w:p w14:paraId="2E7BC0EC"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ITEM</w:t>
            </w:r>
          </w:p>
        </w:tc>
        <w:tc>
          <w:tcPr>
            <w:tcW w:w="1592" w:type="pct"/>
            <w:shd w:val="clear" w:color="auto" w:fill="auto"/>
            <w:vAlign w:val="center"/>
          </w:tcPr>
          <w:p w14:paraId="5CA4F207"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OBJETIVO</w:t>
            </w:r>
          </w:p>
        </w:tc>
        <w:tc>
          <w:tcPr>
            <w:tcW w:w="763" w:type="pct"/>
            <w:vAlign w:val="center"/>
          </w:tcPr>
          <w:p w14:paraId="3EE5DDA5" w14:textId="77777777" w:rsidR="00224F13" w:rsidRPr="0071687D" w:rsidRDefault="00224F13" w:rsidP="00224F13">
            <w:pPr>
              <w:autoSpaceDE w:val="0"/>
              <w:autoSpaceDN w:val="0"/>
              <w:adjustRightInd w:val="0"/>
              <w:jc w:val="center"/>
              <w:rPr>
                <w:rFonts w:ascii="Times New Roman" w:hAnsi="Times New Roman" w:cs="Times New Roman"/>
                <w:b/>
                <w:bCs/>
                <w:sz w:val="24"/>
              </w:rPr>
            </w:pPr>
          </w:p>
          <w:p w14:paraId="1374DA63"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VOLUME</w:t>
            </w:r>
          </w:p>
        </w:tc>
        <w:tc>
          <w:tcPr>
            <w:tcW w:w="638" w:type="pct"/>
            <w:shd w:val="clear" w:color="auto" w:fill="auto"/>
            <w:vAlign w:val="center"/>
          </w:tcPr>
          <w:p w14:paraId="04EABA78"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QUANT</w:t>
            </w:r>
          </w:p>
        </w:tc>
        <w:tc>
          <w:tcPr>
            <w:tcW w:w="849" w:type="pct"/>
            <w:shd w:val="clear" w:color="auto" w:fill="auto"/>
            <w:vAlign w:val="center"/>
          </w:tcPr>
          <w:p w14:paraId="3C005168" w14:textId="022B3E66"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VALOR UNITÁRIO</w:t>
            </w:r>
          </w:p>
        </w:tc>
        <w:tc>
          <w:tcPr>
            <w:tcW w:w="653" w:type="pct"/>
            <w:vAlign w:val="center"/>
          </w:tcPr>
          <w:p w14:paraId="733FC504" w14:textId="2BB11984"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VALOR TOTAL</w:t>
            </w:r>
          </w:p>
        </w:tc>
      </w:tr>
      <w:tr w:rsidR="00224F13" w:rsidRPr="0071687D" w14:paraId="6BFB9850" w14:textId="77777777" w:rsidTr="00224F13">
        <w:tc>
          <w:tcPr>
            <w:tcW w:w="504" w:type="pct"/>
            <w:shd w:val="clear" w:color="auto" w:fill="auto"/>
            <w:vAlign w:val="center"/>
          </w:tcPr>
          <w:p w14:paraId="7DD6DD3A" w14:textId="77777777" w:rsidR="00224F13" w:rsidRPr="0071687D" w:rsidRDefault="00224F13" w:rsidP="002C3AF0">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01</w:t>
            </w:r>
          </w:p>
        </w:tc>
        <w:tc>
          <w:tcPr>
            <w:tcW w:w="1592" w:type="pct"/>
            <w:shd w:val="clear" w:color="auto" w:fill="auto"/>
            <w:vAlign w:val="center"/>
          </w:tcPr>
          <w:p w14:paraId="36F1F2C8" w14:textId="44AB8FCB" w:rsidR="00224F13" w:rsidRPr="0071687D" w:rsidRDefault="00224F13" w:rsidP="002C3AF0">
            <w:pPr>
              <w:autoSpaceDE w:val="0"/>
              <w:spacing w:line="256" w:lineRule="auto"/>
              <w:jc w:val="center"/>
              <w:rPr>
                <w:rFonts w:ascii="Times New Roman" w:eastAsia="ArialMT" w:hAnsi="Times New Roman" w:cs="Times New Roman"/>
                <w:sz w:val="24"/>
                <w:lang w:eastAsia="en-US"/>
              </w:rPr>
            </w:pPr>
            <w:r w:rsidRPr="00224F13">
              <w:rPr>
                <w:rFonts w:ascii="Times New Roman" w:eastAsia="ArialMT" w:hAnsi="Times New Roman" w:cs="Times New Roman"/>
                <w:sz w:val="24"/>
                <w:lang w:eastAsia="en-US"/>
              </w:rPr>
              <w:t xml:space="preserve">EMPRESA ESPECIALIZADA NOS SERVIÇOS DE PRODUÇÃO, INSTALAÇÃO E VEICULAÇÃO DE OUTDOORS EM VIAS ESTADUAIS E FEDERAIS, PARA DIVULGAÇÃO DAS AÇÕES DA PREFEITURA MUNICIPAL E SECRETARIAS VINCULADAS; DIVULGAÇÃO BISSEMANAL (15 DIAS); COM AS SEGUINTES DIMENSÕES: 9x3 </w:t>
            </w:r>
            <w:proofErr w:type="gramStart"/>
            <w:r w:rsidRPr="00224F13">
              <w:rPr>
                <w:rFonts w:ascii="Times New Roman" w:eastAsia="ArialMT" w:hAnsi="Times New Roman" w:cs="Times New Roman"/>
                <w:sz w:val="24"/>
                <w:lang w:eastAsia="en-US"/>
              </w:rPr>
              <w:t>L,A.</w:t>
            </w:r>
            <w:proofErr w:type="gramEnd"/>
          </w:p>
        </w:tc>
        <w:tc>
          <w:tcPr>
            <w:tcW w:w="763" w:type="pct"/>
            <w:vAlign w:val="center"/>
          </w:tcPr>
          <w:p w14:paraId="7AFBAE1B" w14:textId="7A4CED70" w:rsidR="00224F13" w:rsidRPr="0071687D" w:rsidRDefault="00224F13" w:rsidP="002C3AF0">
            <w:pPr>
              <w:autoSpaceDE w:val="0"/>
              <w:autoSpaceDN w:val="0"/>
              <w:adjustRightInd w:val="0"/>
              <w:jc w:val="center"/>
              <w:rPr>
                <w:rFonts w:ascii="Times New Roman" w:hAnsi="Times New Roman" w:cs="Times New Roman"/>
                <w:b/>
                <w:bCs/>
                <w:sz w:val="24"/>
              </w:rPr>
            </w:pPr>
            <w:r w:rsidRPr="00224F13">
              <w:rPr>
                <w:rFonts w:ascii="Times New Roman" w:hAnsi="Times New Roman" w:cs="Times New Roman"/>
                <w:b/>
                <w:bCs/>
                <w:sz w:val="24"/>
              </w:rPr>
              <w:t>UNIDADES LOCADAS</w:t>
            </w:r>
          </w:p>
        </w:tc>
        <w:tc>
          <w:tcPr>
            <w:tcW w:w="638" w:type="pct"/>
            <w:shd w:val="clear" w:color="auto" w:fill="auto"/>
            <w:vAlign w:val="center"/>
          </w:tcPr>
          <w:p w14:paraId="24533EA4" w14:textId="11E1406D" w:rsidR="00224F13" w:rsidRPr="0071687D" w:rsidRDefault="00224F13" w:rsidP="002C3AF0">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55</w:t>
            </w:r>
          </w:p>
        </w:tc>
        <w:tc>
          <w:tcPr>
            <w:tcW w:w="849" w:type="pct"/>
            <w:shd w:val="clear" w:color="auto" w:fill="auto"/>
            <w:vAlign w:val="center"/>
          </w:tcPr>
          <w:p w14:paraId="2896E4BC" w14:textId="77777777" w:rsidR="00224F13" w:rsidRPr="0071687D" w:rsidRDefault="00224F13" w:rsidP="00224F13">
            <w:pPr>
              <w:autoSpaceDE w:val="0"/>
              <w:autoSpaceDN w:val="0"/>
              <w:adjustRightInd w:val="0"/>
              <w:jc w:val="center"/>
              <w:rPr>
                <w:rFonts w:ascii="Times New Roman" w:hAnsi="Times New Roman" w:cs="Times New Roman"/>
                <w:b/>
                <w:bCs/>
                <w:sz w:val="24"/>
              </w:rPr>
            </w:pPr>
          </w:p>
        </w:tc>
        <w:tc>
          <w:tcPr>
            <w:tcW w:w="653" w:type="pct"/>
            <w:vAlign w:val="center"/>
          </w:tcPr>
          <w:p w14:paraId="3FD1BAE4" w14:textId="77777777" w:rsidR="00224F13" w:rsidRPr="0071687D" w:rsidRDefault="00224F13" w:rsidP="002C3AF0">
            <w:pPr>
              <w:autoSpaceDE w:val="0"/>
              <w:autoSpaceDN w:val="0"/>
              <w:adjustRightInd w:val="0"/>
              <w:jc w:val="right"/>
              <w:rPr>
                <w:rFonts w:ascii="Times New Roman" w:hAnsi="Times New Roman" w:cs="Times New Roman"/>
                <w:b/>
                <w:bCs/>
                <w:sz w:val="24"/>
              </w:rPr>
            </w:pPr>
          </w:p>
        </w:tc>
      </w:tr>
      <w:tr w:rsidR="00224F13" w:rsidRPr="0071687D" w14:paraId="1EDF1ACC" w14:textId="77777777" w:rsidTr="00224F13">
        <w:tc>
          <w:tcPr>
            <w:tcW w:w="504" w:type="pct"/>
            <w:shd w:val="clear" w:color="auto" w:fill="auto"/>
            <w:vAlign w:val="center"/>
          </w:tcPr>
          <w:p w14:paraId="3459EC20" w14:textId="77777777" w:rsidR="00224F13" w:rsidRPr="0071687D" w:rsidRDefault="00224F13" w:rsidP="002C3AF0">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Total</w:t>
            </w:r>
          </w:p>
        </w:tc>
        <w:tc>
          <w:tcPr>
            <w:tcW w:w="4496" w:type="pct"/>
            <w:gridSpan w:val="5"/>
            <w:shd w:val="clear" w:color="auto" w:fill="auto"/>
            <w:vAlign w:val="center"/>
          </w:tcPr>
          <w:p w14:paraId="78C45433" w14:textId="77777777" w:rsidR="00224F13" w:rsidRPr="0071687D" w:rsidRDefault="00224F13" w:rsidP="002C3AF0">
            <w:pPr>
              <w:autoSpaceDE w:val="0"/>
              <w:autoSpaceDN w:val="0"/>
              <w:adjustRightInd w:val="0"/>
              <w:rPr>
                <w:rFonts w:ascii="Times New Roman" w:hAnsi="Times New Roman" w:cs="Times New Roman"/>
                <w:b/>
                <w:bCs/>
                <w:sz w:val="24"/>
              </w:rPr>
            </w:pPr>
            <w:r w:rsidRPr="0071687D">
              <w:rPr>
                <w:rFonts w:ascii="Times New Roman" w:hAnsi="Times New Roman" w:cs="Times New Roman"/>
                <w:b/>
                <w:bCs/>
                <w:sz w:val="24"/>
              </w:rPr>
              <w:t xml:space="preserve"> R$   </w:t>
            </w:r>
          </w:p>
        </w:tc>
      </w:tr>
    </w:tbl>
    <w:p w14:paraId="7013B7BB" w14:textId="77777777" w:rsidR="00224F13" w:rsidRPr="0071687D" w:rsidRDefault="00224F13" w:rsidP="00224F13">
      <w:pPr>
        <w:autoSpaceDE w:val="0"/>
        <w:autoSpaceDN w:val="0"/>
        <w:adjustRightInd w:val="0"/>
        <w:jc w:val="both"/>
        <w:rPr>
          <w:rFonts w:ascii="Times New Roman" w:hAnsi="Times New Roman" w:cs="Times New Roman"/>
          <w:sz w:val="24"/>
        </w:rPr>
      </w:pPr>
    </w:p>
    <w:p w14:paraId="3F7C86E8" w14:textId="50056DC6" w:rsidR="00224F13" w:rsidRDefault="00224F13" w:rsidP="00224F13">
      <w:pPr>
        <w:pStyle w:val="Ttulo"/>
        <w:ind w:firstLine="708"/>
        <w:jc w:val="both"/>
        <w:rPr>
          <w:rFonts w:ascii="Times New Roman" w:eastAsiaTheme="minorHAnsi" w:hAnsi="Times New Roman" w:cs="Times New Roman"/>
          <w:b/>
          <w:bCs/>
          <w:sz w:val="24"/>
          <w:szCs w:val="24"/>
          <w:lang w:eastAsia="en-US"/>
        </w:rPr>
      </w:pPr>
    </w:p>
    <w:p w14:paraId="7B5130E7" w14:textId="74CDF4F1" w:rsidR="00224F13" w:rsidRDefault="00224F13" w:rsidP="00224F13">
      <w:pPr>
        <w:rPr>
          <w:rFonts w:eastAsiaTheme="minorHAnsi"/>
          <w:lang w:eastAsia="en-US"/>
        </w:rPr>
      </w:pPr>
    </w:p>
    <w:p w14:paraId="1C3AB877" w14:textId="77777777" w:rsidR="00224F13" w:rsidRPr="00224F13" w:rsidRDefault="00224F13" w:rsidP="00224F13">
      <w:pPr>
        <w:rPr>
          <w:rFonts w:eastAsiaTheme="minorHAnsi"/>
          <w:lang w:eastAsia="en-US"/>
        </w:rPr>
      </w:pPr>
    </w:p>
    <w:p w14:paraId="2750436E" w14:textId="0E53ECC9"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r w:rsidRPr="0071687D">
        <w:rPr>
          <w:rFonts w:ascii="Times New Roman" w:eastAsiaTheme="minorHAnsi" w:hAnsi="Times New Roman" w:cs="Times New Roman"/>
          <w:sz w:val="24"/>
          <w:szCs w:val="24"/>
          <w:lang w:eastAsia="en-US"/>
        </w:rPr>
        <w:t>Proposta com valo</w:t>
      </w:r>
      <w:r>
        <w:rPr>
          <w:rFonts w:ascii="Times New Roman" w:eastAsiaTheme="minorHAnsi" w:hAnsi="Times New Roman" w:cs="Times New Roman"/>
          <w:sz w:val="24"/>
          <w:szCs w:val="24"/>
          <w:lang w:eastAsia="en-US"/>
        </w:rPr>
        <w:t>r</w:t>
      </w:r>
      <w:r w:rsidRPr="0071687D">
        <w:rPr>
          <w:rFonts w:ascii="Times New Roman" w:eastAsiaTheme="minorHAnsi" w:hAnsi="Times New Roman" w:cs="Times New Roman"/>
          <w:sz w:val="24"/>
          <w:szCs w:val="24"/>
          <w:lang w:eastAsia="en-US"/>
        </w:rPr>
        <w:t xml:space="preserve"> de R$ _________</w:t>
      </w:r>
      <w:proofErr w:type="gramStart"/>
      <w:r w:rsidRPr="0071687D">
        <w:rPr>
          <w:rFonts w:ascii="Times New Roman" w:eastAsiaTheme="minorHAnsi" w:hAnsi="Times New Roman" w:cs="Times New Roman"/>
          <w:sz w:val="24"/>
          <w:szCs w:val="24"/>
          <w:lang w:eastAsia="en-US"/>
        </w:rPr>
        <w:t>_(</w:t>
      </w:r>
      <w:proofErr w:type="gramEnd"/>
      <w:r w:rsidRPr="0071687D">
        <w:rPr>
          <w:rFonts w:ascii="Times New Roman" w:eastAsiaTheme="minorHAnsi" w:hAnsi="Times New Roman" w:cs="Times New Roman"/>
          <w:sz w:val="24"/>
          <w:szCs w:val="24"/>
          <w:lang w:eastAsia="en-US"/>
        </w:rPr>
        <w:t xml:space="preserve">___________), valor </w:t>
      </w:r>
      <w:r>
        <w:rPr>
          <w:rFonts w:ascii="Times New Roman" w:eastAsiaTheme="minorHAnsi" w:hAnsi="Times New Roman" w:cs="Times New Roman"/>
          <w:sz w:val="24"/>
          <w:szCs w:val="24"/>
          <w:lang w:eastAsia="en-US"/>
        </w:rPr>
        <w:t>total</w:t>
      </w:r>
      <w:r w:rsidRPr="0071687D">
        <w:rPr>
          <w:rFonts w:ascii="Times New Roman" w:eastAsiaTheme="minorHAnsi" w:hAnsi="Times New Roman" w:cs="Times New Roman"/>
          <w:sz w:val="24"/>
          <w:szCs w:val="24"/>
          <w:lang w:eastAsia="en-US"/>
        </w:rPr>
        <w:t xml:space="preserve"> de R$ ____________(____). </w:t>
      </w:r>
    </w:p>
    <w:p w14:paraId="4D37A1EF" w14:textId="77777777"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p>
    <w:p w14:paraId="6A4C38E5" w14:textId="77777777"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p>
    <w:p w14:paraId="092F98B0" w14:textId="77777777"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r w:rsidRPr="0071687D">
        <w:rPr>
          <w:rFonts w:ascii="Times New Roman" w:eastAsiaTheme="minorHAnsi" w:hAnsi="Times New Roman" w:cs="Times New Roman"/>
          <w:sz w:val="24"/>
          <w:szCs w:val="24"/>
          <w:lang w:eastAsia="en-US"/>
        </w:rPr>
        <w:t>Nos preços ofertados estão inclusos todas as despesas diretas e indiretas ao fornecimento e instalação do link ora licitado, obrigações fiscais e inclusive de tributos, taxas, encargos sociais, trabalhistas e previdenciários, frete, seguro e quaisquer outros custos e despesas que incidam sobre o serviço.</w:t>
      </w:r>
    </w:p>
    <w:p w14:paraId="02015635" w14:textId="77777777" w:rsidR="00224F13" w:rsidRPr="0071687D" w:rsidRDefault="00224F13" w:rsidP="00224F13">
      <w:pPr>
        <w:autoSpaceDE w:val="0"/>
        <w:autoSpaceDN w:val="0"/>
        <w:adjustRightInd w:val="0"/>
        <w:jc w:val="both"/>
        <w:rPr>
          <w:rFonts w:ascii="Times New Roman" w:hAnsi="Times New Roman" w:cs="Times New Roman"/>
          <w:sz w:val="24"/>
        </w:rPr>
      </w:pPr>
    </w:p>
    <w:p w14:paraId="0854E08F"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3B37955C"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t>Validade da Proposta de 90 (noventa) dias</w:t>
      </w:r>
    </w:p>
    <w:p w14:paraId="5E69B8DC"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18E5C7A9"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42295BE9" w14:textId="77777777" w:rsidR="00224F13" w:rsidRPr="0071687D" w:rsidRDefault="00224F13" w:rsidP="00224F13">
      <w:pPr>
        <w:autoSpaceDE w:val="0"/>
        <w:autoSpaceDN w:val="0"/>
        <w:adjustRightInd w:val="0"/>
        <w:jc w:val="both"/>
        <w:rPr>
          <w:rFonts w:ascii="Times New Roman" w:hAnsi="Times New Roman" w:cs="Times New Roman"/>
          <w:sz w:val="24"/>
        </w:rPr>
      </w:pPr>
    </w:p>
    <w:p w14:paraId="47B7D85B" w14:textId="77777777" w:rsidR="00224F13" w:rsidRPr="0071687D" w:rsidRDefault="00224F13" w:rsidP="00224F13">
      <w:pPr>
        <w:autoSpaceDE w:val="0"/>
        <w:autoSpaceDN w:val="0"/>
        <w:adjustRightInd w:val="0"/>
        <w:jc w:val="both"/>
        <w:rPr>
          <w:rFonts w:ascii="Times New Roman" w:hAnsi="Times New Roman" w:cs="Times New Roman"/>
          <w:sz w:val="24"/>
        </w:rPr>
      </w:pPr>
    </w:p>
    <w:p w14:paraId="72F3E54F" w14:textId="1D3CB859" w:rsidR="00224F13" w:rsidRPr="0071687D" w:rsidRDefault="00224F13" w:rsidP="00224F13">
      <w:pPr>
        <w:autoSpaceDE w:val="0"/>
        <w:autoSpaceDN w:val="0"/>
        <w:adjustRightInd w:val="0"/>
        <w:jc w:val="both"/>
        <w:rPr>
          <w:rFonts w:ascii="Times New Roman" w:hAnsi="Times New Roman" w:cs="Times New Roman"/>
          <w:sz w:val="24"/>
        </w:rPr>
      </w:pPr>
    </w:p>
    <w:p w14:paraId="11B10821" w14:textId="77777777" w:rsidR="00224F13" w:rsidRPr="0071687D" w:rsidRDefault="00224F13" w:rsidP="00224F13">
      <w:pPr>
        <w:autoSpaceDE w:val="0"/>
        <w:autoSpaceDN w:val="0"/>
        <w:adjustRightInd w:val="0"/>
        <w:jc w:val="both"/>
        <w:rPr>
          <w:rFonts w:ascii="Times New Roman" w:hAnsi="Times New Roman" w:cs="Times New Roman"/>
          <w:sz w:val="24"/>
        </w:rPr>
      </w:pPr>
    </w:p>
    <w:p w14:paraId="4F919A5A" w14:textId="77777777" w:rsidR="00224F13" w:rsidRPr="0071687D" w:rsidRDefault="00224F13" w:rsidP="00224F13">
      <w:pPr>
        <w:autoSpaceDE w:val="0"/>
        <w:autoSpaceDN w:val="0"/>
        <w:adjustRightInd w:val="0"/>
        <w:jc w:val="both"/>
        <w:rPr>
          <w:rFonts w:ascii="Times New Roman" w:hAnsi="Times New Roman" w:cs="Times New Roman"/>
          <w:sz w:val="24"/>
        </w:rPr>
      </w:pPr>
    </w:p>
    <w:p w14:paraId="1FDB49A9" w14:textId="77777777" w:rsidR="00224F13" w:rsidRPr="0071687D" w:rsidRDefault="00224F13" w:rsidP="00224F13">
      <w:pPr>
        <w:autoSpaceDE w:val="0"/>
        <w:autoSpaceDN w:val="0"/>
        <w:adjustRightInd w:val="0"/>
        <w:jc w:val="both"/>
        <w:rPr>
          <w:rFonts w:ascii="Times New Roman" w:hAnsi="Times New Roman" w:cs="Times New Roman"/>
          <w:sz w:val="24"/>
        </w:rPr>
      </w:pPr>
    </w:p>
    <w:p w14:paraId="3AA59F81" w14:textId="77777777" w:rsidR="00224F13" w:rsidRPr="0071687D" w:rsidRDefault="00224F13" w:rsidP="00224F13">
      <w:pPr>
        <w:jc w:val="right"/>
        <w:rPr>
          <w:rFonts w:ascii="Times New Roman" w:hAnsi="Times New Roman" w:cs="Times New Roman"/>
          <w:sz w:val="24"/>
        </w:rPr>
      </w:pPr>
      <w:r w:rsidRPr="0071687D">
        <w:rPr>
          <w:rFonts w:ascii="Times New Roman" w:hAnsi="Times New Roman" w:cs="Times New Roman"/>
          <w:sz w:val="24"/>
        </w:rPr>
        <w:t xml:space="preserve">Cidade – PE, ___ de ________ </w:t>
      </w:r>
      <w:proofErr w:type="spellStart"/>
      <w:r w:rsidRPr="0071687D">
        <w:rPr>
          <w:rFonts w:ascii="Times New Roman" w:hAnsi="Times New Roman" w:cs="Times New Roman"/>
          <w:sz w:val="24"/>
        </w:rPr>
        <w:t>de</w:t>
      </w:r>
      <w:proofErr w:type="spellEnd"/>
      <w:r w:rsidRPr="0071687D">
        <w:rPr>
          <w:rFonts w:ascii="Times New Roman" w:hAnsi="Times New Roman" w:cs="Times New Roman"/>
          <w:sz w:val="24"/>
        </w:rPr>
        <w:t xml:space="preserve"> 2024.</w:t>
      </w:r>
    </w:p>
    <w:p w14:paraId="7EE4D9CC" w14:textId="77777777" w:rsidR="00224F13" w:rsidRPr="0071687D" w:rsidRDefault="00224F13" w:rsidP="00224F13">
      <w:pPr>
        <w:pStyle w:val="Default"/>
        <w:jc w:val="center"/>
      </w:pPr>
    </w:p>
    <w:p w14:paraId="2C846152" w14:textId="77777777" w:rsidR="00224F13" w:rsidRPr="0071687D" w:rsidRDefault="00224F13" w:rsidP="00224F13">
      <w:pPr>
        <w:spacing w:after="200" w:line="276" w:lineRule="auto"/>
        <w:rPr>
          <w:rFonts w:ascii="Times New Roman" w:hAnsi="Times New Roman" w:cs="Times New Roman"/>
          <w:sz w:val="24"/>
        </w:rPr>
      </w:pPr>
    </w:p>
    <w:p w14:paraId="6D964427" w14:textId="77777777" w:rsidR="00224F13" w:rsidRPr="0071687D" w:rsidRDefault="00224F13" w:rsidP="00224F13">
      <w:pPr>
        <w:pStyle w:val="Textbody"/>
        <w:spacing w:after="0" w:line="240" w:lineRule="auto"/>
        <w:jc w:val="center"/>
        <w:rPr>
          <w:rFonts w:ascii="Times New Roman" w:hAnsi="Times New Roman" w:cs="Times New Roman"/>
        </w:rPr>
      </w:pPr>
      <w:r w:rsidRPr="0071687D">
        <w:rPr>
          <w:rFonts w:ascii="Times New Roman" w:hAnsi="Times New Roman" w:cs="Times New Roman"/>
        </w:rPr>
        <w:t xml:space="preserve">Dados </w:t>
      </w:r>
      <w:proofErr w:type="gramStart"/>
      <w:r w:rsidRPr="0071687D">
        <w:rPr>
          <w:rFonts w:ascii="Times New Roman" w:hAnsi="Times New Roman" w:cs="Times New Roman"/>
        </w:rPr>
        <w:t xml:space="preserve">do </w:t>
      </w:r>
      <w:r>
        <w:rPr>
          <w:rFonts w:ascii="Times New Roman" w:hAnsi="Times New Roman" w:cs="Times New Roman"/>
        </w:rPr>
        <w:t>empresa</w:t>
      </w:r>
      <w:proofErr w:type="gramEnd"/>
    </w:p>
    <w:p w14:paraId="7BD2F626" w14:textId="77777777" w:rsidR="00224F13" w:rsidRPr="001B442F" w:rsidRDefault="00224F13" w:rsidP="00F41357">
      <w:pPr>
        <w:spacing w:line="276" w:lineRule="auto"/>
        <w:jc w:val="center"/>
        <w:rPr>
          <w:rFonts w:ascii="Times New Roman" w:hAnsi="Times New Roman" w:cs="Times New Roman"/>
          <w:sz w:val="24"/>
        </w:rPr>
      </w:pPr>
    </w:p>
    <w:sectPr w:rsidR="00224F13" w:rsidRPr="001B442F" w:rsidSect="00F01393">
      <w:head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A959" w14:textId="77777777" w:rsidR="00081B37" w:rsidRDefault="00081B37" w:rsidP="00805244">
      <w:r>
        <w:separator/>
      </w:r>
    </w:p>
  </w:endnote>
  <w:endnote w:type="continuationSeparator" w:id="0">
    <w:p w14:paraId="6ABE0103" w14:textId="77777777" w:rsidR="00081B37" w:rsidRDefault="00081B37"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1AE7" w14:textId="77777777" w:rsidR="00081B37" w:rsidRDefault="00081B37" w:rsidP="00805244">
      <w:r>
        <w:separator/>
      </w:r>
    </w:p>
  </w:footnote>
  <w:footnote w:type="continuationSeparator" w:id="0">
    <w:p w14:paraId="1A1A6B17" w14:textId="77777777" w:rsidR="00081B37" w:rsidRDefault="00081B37"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73A30021" w:rsidR="002E5579" w:rsidRDefault="002E5579">
    <w:pPr>
      <w:pStyle w:val="Cabealho"/>
    </w:pPr>
    <w:r>
      <w:rPr>
        <w:noProof/>
      </w:rPr>
      <w:drawing>
        <wp:anchor distT="0" distB="0" distL="114300" distR="114300" simplePos="0" relativeHeight="251659264" behindDoc="1" locked="0" layoutInCell="1" allowOverlap="1" wp14:anchorId="4F48E24E" wp14:editId="5AA8A1D4">
          <wp:simplePos x="0" y="0"/>
          <wp:positionH relativeFrom="page">
            <wp:posOffset>36475</wp:posOffset>
          </wp:positionH>
          <wp:positionV relativeFrom="paragraph">
            <wp:posOffset>-414756</wp:posOffset>
          </wp:positionV>
          <wp:extent cx="7410450" cy="9772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17"/>
  </w:num>
  <w:num w:numId="4">
    <w:abstractNumId w:val="15"/>
  </w:num>
  <w:num w:numId="5">
    <w:abstractNumId w:val="21"/>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9"/>
  </w:num>
  <w:num w:numId="19">
    <w:abstractNumId w:val="16"/>
  </w:num>
  <w:num w:numId="20">
    <w:abstractNumId w:val="13"/>
  </w:num>
  <w:num w:numId="21">
    <w:abstractNumId w:val="23"/>
  </w:num>
  <w:num w:numId="22">
    <w:abstractNumId w:val="22"/>
  </w:num>
  <w:num w:numId="23">
    <w:abstractNumId w:val="12"/>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1B37"/>
    <w:rsid w:val="00082366"/>
    <w:rsid w:val="00091694"/>
    <w:rsid w:val="00092930"/>
    <w:rsid w:val="00097FF0"/>
    <w:rsid w:val="000A4791"/>
    <w:rsid w:val="000A4B48"/>
    <w:rsid w:val="000A58FB"/>
    <w:rsid w:val="000A6C61"/>
    <w:rsid w:val="000B0D04"/>
    <w:rsid w:val="000B2881"/>
    <w:rsid w:val="000B3084"/>
    <w:rsid w:val="000B3515"/>
    <w:rsid w:val="000B4F19"/>
    <w:rsid w:val="000B541C"/>
    <w:rsid w:val="000C243F"/>
    <w:rsid w:val="000C4B11"/>
    <w:rsid w:val="000C73C4"/>
    <w:rsid w:val="000C7D88"/>
    <w:rsid w:val="000C7F26"/>
    <w:rsid w:val="000D22F3"/>
    <w:rsid w:val="000E086D"/>
    <w:rsid w:val="000E19AC"/>
    <w:rsid w:val="000E322B"/>
    <w:rsid w:val="000E58E5"/>
    <w:rsid w:val="000E6C76"/>
    <w:rsid w:val="000E7C31"/>
    <w:rsid w:val="000E7DE2"/>
    <w:rsid w:val="000F053B"/>
    <w:rsid w:val="000F1C45"/>
    <w:rsid w:val="000F5AD3"/>
    <w:rsid w:val="00103280"/>
    <w:rsid w:val="00106CF1"/>
    <w:rsid w:val="00111EDF"/>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5643B"/>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212C04"/>
    <w:rsid w:val="002139B8"/>
    <w:rsid w:val="00214615"/>
    <w:rsid w:val="002236A5"/>
    <w:rsid w:val="00224F13"/>
    <w:rsid w:val="00227EA9"/>
    <w:rsid w:val="002325E5"/>
    <w:rsid w:val="0023612A"/>
    <w:rsid w:val="00237552"/>
    <w:rsid w:val="00241184"/>
    <w:rsid w:val="00241308"/>
    <w:rsid w:val="00241748"/>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76E2"/>
    <w:rsid w:val="002A7BF1"/>
    <w:rsid w:val="002B1DDD"/>
    <w:rsid w:val="002B2C30"/>
    <w:rsid w:val="002B440D"/>
    <w:rsid w:val="002B526D"/>
    <w:rsid w:val="002B55BF"/>
    <w:rsid w:val="002B735E"/>
    <w:rsid w:val="002C2141"/>
    <w:rsid w:val="002C29D3"/>
    <w:rsid w:val="002D023C"/>
    <w:rsid w:val="002D2C66"/>
    <w:rsid w:val="002D38AE"/>
    <w:rsid w:val="002E0EBF"/>
    <w:rsid w:val="002E1029"/>
    <w:rsid w:val="002E557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4C0B"/>
    <w:rsid w:val="003E6BAE"/>
    <w:rsid w:val="003F2EBE"/>
    <w:rsid w:val="003F6890"/>
    <w:rsid w:val="0041078E"/>
    <w:rsid w:val="004270EA"/>
    <w:rsid w:val="00427B52"/>
    <w:rsid w:val="00427F05"/>
    <w:rsid w:val="00440823"/>
    <w:rsid w:val="0044781D"/>
    <w:rsid w:val="00450282"/>
    <w:rsid w:val="004544FC"/>
    <w:rsid w:val="004609A3"/>
    <w:rsid w:val="00461C6C"/>
    <w:rsid w:val="00462BA1"/>
    <w:rsid w:val="00467CCD"/>
    <w:rsid w:val="0047336D"/>
    <w:rsid w:val="00480E7E"/>
    <w:rsid w:val="00484B4C"/>
    <w:rsid w:val="004904D7"/>
    <w:rsid w:val="00491657"/>
    <w:rsid w:val="004933C0"/>
    <w:rsid w:val="00494B68"/>
    <w:rsid w:val="00495A77"/>
    <w:rsid w:val="004976AE"/>
    <w:rsid w:val="004A5008"/>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4BCD"/>
    <w:rsid w:val="005F0F8F"/>
    <w:rsid w:val="005F2123"/>
    <w:rsid w:val="005F5F6D"/>
    <w:rsid w:val="005F7C75"/>
    <w:rsid w:val="0060036A"/>
    <w:rsid w:val="00603BC8"/>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340C"/>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2ED0"/>
    <w:rsid w:val="0079368D"/>
    <w:rsid w:val="007965C7"/>
    <w:rsid w:val="007A18CB"/>
    <w:rsid w:val="007A441D"/>
    <w:rsid w:val="007B120F"/>
    <w:rsid w:val="007B371A"/>
    <w:rsid w:val="007B4280"/>
    <w:rsid w:val="007C213D"/>
    <w:rsid w:val="007C27EE"/>
    <w:rsid w:val="007D1437"/>
    <w:rsid w:val="007D5B71"/>
    <w:rsid w:val="007E4B5B"/>
    <w:rsid w:val="007E58B1"/>
    <w:rsid w:val="007F3C11"/>
    <w:rsid w:val="007F4037"/>
    <w:rsid w:val="007F4142"/>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4849"/>
    <w:rsid w:val="009450D6"/>
    <w:rsid w:val="00953ABF"/>
    <w:rsid w:val="0095619B"/>
    <w:rsid w:val="00957A45"/>
    <w:rsid w:val="00962790"/>
    <w:rsid w:val="009653DA"/>
    <w:rsid w:val="00974029"/>
    <w:rsid w:val="00980981"/>
    <w:rsid w:val="009854E3"/>
    <w:rsid w:val="009875C4"/>
    <w:rsid w:val="009901AE"/>
    <w:rsid w:val="00992D75"/>
    <w:rsid w:val="009A3E0F"/>
    <w:rsid w:val="009A3EC1"/>
    <w:rsid w:val="009B0090"/>
    <w:rsid w:val="009B0AD8"/>
    <w:rsid w:val="009B3E25"/>
    <w:rsid w:val="009B57C7"/>
    <w:rsid w:val="009C6B6C"/>
    <w:rsid w:val="009D10E8"/>
    <w:rsid w:val="009D2633"/>
    <w:rsid w:val="009E3CCF"/>
    <w:rsid w:val="009E584F"/>
    <w:rsid w:val="009E7854"/>
    <w:rsid w:val="009F14B6"/>
    <w:rsid w:val="009F6B69"/>
    <w:rsid w:val="009F7713"/>
    <w:rsid w:val="00A023BD"/>
    <w:rsid w:val="00A02D7C"/>
    <w:rsid w:val="00A03321"/>
    <w:rsid w:val="00A1014A"/>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C7F50"/>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516B"/>
    <w:rsid w:val="00D66B0D"/>
    <w:rsid w:val="00D7022F"/>
    <w:rsid w:val="00D71239"/>
    <w:rsid w:val="00D71C04"/>
    <w:rsid w:val="00D721B3"/>
    <w:rsid w:val="00D76727"/>
    <w:rsid w:val="00D808C1"/>
    <w:rsid w:val="00D82056"/>
    <w:rsid w:val="00D850B3"/>
    <w:rsid w:val="00D851F4"/>
    <w:rsid w:val="00D91810"/>
    <w:rsid w:val="00D918B9"/>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A12F7"/>
    <w:rsid w:val="00EA7088"/>
    <w:rsid w:val="00EB1AAB"/>
    <w:rsid w:val="00ED13D5"/>
    <w:rsid w:val="00ED3520"/>
    <w:rsid w:val="00ED75B5"/>
    <w:rsid w:val="00EE4C60"/>
    <w:rsid w:val="00EF0716"/>
    <w:rsid w:val="00EF118F"/>
    <w:rsid w:val="00EF2FEF"/>
    <w:rsid w:val="00EF543E"/>
    <w:rsid w:val="00EF660F"/>
    <w:rsid w:val="00F01393"/>
    <w:rsid w:val="00F01899"/>
    <w:rsid w:val="00F30D4F"/>
    <w:rsid w:val="00F35DB1"/>
    <w:rsid w:val="00F41357"/>
    <w:rsid w:val="00F41D65"/>
    <w:rsid w:val="00F433D5"/>
    <w:rsid w:val="00F43428"/>
    <w:rsid w:val="00F444FE"/>
    <w:rsid w:val="00F50BB8"/>
    <w:rsid w:val="00F528F8"/>
    <w:rsid w:val="00F533A0"/>
    <w:rsid w:val="00F53754"/>
    <w:rsid w:val="00F62486"/>
    <w:rsid w:val="00F6264F"/>
    <w:rsid w:val="00F70ADD"/>
    <w:rsid w:val="00F710B7"/>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1751"/>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21774">
      <w:bodyDiv w:val="1"/>
      <w:marLeft w:val="0"/>
      <w:marRight w:val="0"/>
      <w:marTop w:val="0"/>
      <w:marBottom w:val="0"/>
      <w:divBdr>
        <w:top w:val="none" w:sz="0" w:space="0" w:color="auto"/>
        <w:left w:val="none" w:sz="0" w:space="0" w:color="auto"/>
        <w:bottom w:val="none" w:sz="0" w:space="0" w:color="auto"/>
        <w:right w:val="none" w:sz="0" w:space="0" w:color="auto"/>
      </w:divBdr>
    </w:div>
    <w:div w:id="1241913148">
      <w:bodyDiv w:val="1"/>
      <w:marLeft w:val="0"/>
      <w:marRight w:val="0"/>
      <w:marTop w:val="0"/>
      <w:marBottom w:val="0"/>
      <w:divBdr>
        <w:top w:val="none" w:sz="0" w:space="0" w:color="auto"/>
        <w:left w:val="none" w:sz="0" w:space="0" w:color="auto"/>
        <w:bottom w:val="none" w:sz="0" w:space="0" w:color="auto"/>
        <w:right w:val="none" w:sz="0" w:space="0" w:color="auto"/>
      </w:divBdr>
    </w:div>
    <w:div w:id="1772819874">
      <w:bodyDiv w:val="1"/>
      <w:marLeft w:val="0"/>
      <w:marRight w:val="0"/>
      <w:marTop w:val="0"/>
      <w:marBottom w:val="0"/>
      <w:divBdr>
        <w:top w:val="none" w:sz="0" w:space="0" w:color="auto"/>
        <w:left w:val="none" w:sz="0" w:space="0" w:color="auto"/>
        <w:bottom w:val="none" w:sz="0" w:space="0" w:color="auto"/>
        <w:right w:val="none" w:sz="0" w:space="0" w:color="auto"/>
      </w:divBdr>
    </w:div>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436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use.inf.br/cupira_j/portaltransparencia/index.php?link=134" TargetMode="External"/><Relationship Id="rId4" Type="http://schemas.openxmlformats.org/officeDocument/2006/relationships/settings" Target="settings.xml"/><Relationship Id="rId9" Type="http://schemas.openxmlformats.org/officeDocument/2006/relationships/hyperlink" Target="mailto:docdispensascupira@gmail.com" TargetMode="External"/><Relationship Id="rId14" Type="http://schemas.openxmlformats.org/officeDocument/2006/relationships/hyperlink" Target="http://cupira.pe.gov.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7291-72C6-4B8F-B247-82EA5835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4152</Words>
  <Characters>22421</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Alesson Vinicius</cp:lastModifiedBy>
  <cp:revision>2</cp:revision>
  <cp:lastPrinted>2024-03-22T16:32:00Z</cp:lastPrinted>
  <dcterms:created xsi:type="dcterms:W3CDTF">2024-03-22T16:32:00Z</dcterms:created>
  <dcterms:modified xsi:type="dcterms:W3CDTF">2024-03-22T16:32:00Z</dcterms:modified>
</cp:coreProperties>
</file>